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E266F" w14:textId="77777777" w:rsidR="006C3DE2" w:rsidRDefault="006C3DE2" w:rsidP="00C6080B">
      <w:pPr>
        <w:pStyle w:val="BeschriftungAbsenderfeld"/>
        <w:sectPr w:rsidR="006C3DE2" w:rsidSect="00C96317">
          <w:footerReference w:type="default" r:id="rId8"/>
          <w:type w:val="continuous"/>
          <w:pgSz w:w="11906" w:h="16838" w:code="9"/>
          <w:pgMar w:top="1134" w:right="851" w:bottom="1134" w:left="1134" w:header="426" w:footer="469" w:gutter="0"/>
          <w:cols w:num="2" w:space="709"/>
          <w:formProt w:val="0"/>
          <w:docGrid w:linePitch="360"/>
        </w:sectPr>
      </w:pPr>
    </w:p>
    <w:p w14:paraId="75D51749" w14:textId="77777777" w:rsidR="00BC4A9D" w:rsidRPr="007A256D" w:rsidRDefault="00BC4A9D" w:rsidP="00BC4A9D">
      <w:pPr>
        <w:pStyle w:val="Standard16"/>
        <w:rPr>
          <w:sz w:val="28"/>
        </w:rPr>
      </w:pPr>
      <w:r w:rsidRPr="007A256D">
        <w:rPr>
          <w:sz w:val="28"/>
        </w:rPr>
        <w:t>Hinweise zu den Angaben zum beruflichen Werdegang</w:t>
      </w:r>
    </w:p>
    <w:p w14:paraId="0AEB36BF" w14:textId="77777777" w:rsidR="00BC4A9D" w:rsidRPr="007A256D" w:rsidRDefault="00BC4A9D" w:rsidP="00BC4A9D">
      <w:pPr>
        <w:pStyle w:val="StandardZentriert"/>
        <w:rPr>
          <w:sz w:val="20"/>
        </w:rPr>
      </w:pPr>
      <w:r w:rsidRPr="007A256D">
        <w:rPr>
          <w:sz w:val="20"/>
        </w:rPr>
        <w:t>- für Ihre Unterlagen -</w:t>
      </w:r>
    </w:p>
    <w:p w14:paraId="7C9FEE29" w14:textId="77777777" w:rsidR="00BC4A9D" w:rsidRPr="007A256D" w:rsidRDefault="00BC4A9D" w:rsidP="00BC4A9D">
      <w:pPr>
        <w:pStyle w:val="AbstandAdresse"/>
        <w:rPr>
          <w:sz w:val="20"/>
        </w:rPr>
      </w:pPr>
      <w:r w:rsidRPr="007A256D">
        <w:rPr>
          <w:sz w:val="20"/>
        </w:rPr>
        <w:t>Die Angaben werden zur Festsetzung Ihrer Grundgehaltsstufe sowie Ihres Jubiläumsdienstalters (JDA) benötigt.</w:t>
      </w:r>
    </w:p>
    <w:p w14:paraId="1E80A49D" w14:textId="77777777" w:rsidR="00BC4A9D" w:rsidRPr="007A256D" w:rsidRDefault="00BC4A9D" w:rsidP="00BC4A9D">
      <w:pPr>
        <w:pStyle w:val="AbstandAdresse"/>
        <w:rPr>
          <w:sz w:val="20"/>
        </w:rPr>
      </w:pPr>
      <w:r w:rsidRPr="007A256D">
        <w:rPr>
          <w:sz w:val="20"/>
        </w:rPr>
        <w:t>Bitte geben Sie in der Tabelle</w:t>
      </w:r>
    </w:p>
    <w:p w14:paraId="4837EF7B" w14:textId="77777777" w:rsidR="00BC4A9D" w:rsidRPr="007A256D" w:rsidRDefault="00BC4A9D" w:rsidP="00BC4A9D">
      <w:pPr>
        <w:pStyle w:val="Liste"/>
        <w:rPr>
          <w:sz w:val="20"/>
        </w:rPr>
      </w:pPr>
      <w:r w:rsidRPr="007A256D">
        <w:rPr>
          <w:rStyle w:val="TextFettLfF"/>
          <w:sz w:val="20"/>
        </w:rPr>
        <w:t>lückenlos</w:t>
      </w:r>
      <w:r w:rsidRPr="007A256D">
        <w:rPr>
          <w:sz w:val="20"/>
        </w:rPr>
        <w:t xml:space="preserve"> alle Zeiten nach dem Ende der Schulausbildung (z.B. Mittlere Reife / Abitur usw.) unter Vorlage der Ihnen zur Verfügung stehenden </w:t>
      </w:r>
      <w:r w:rsidRPr="007A256D">
        <w:rPr>
          <w:rStyle w:val="TextFettLfF"/>
          <w:sz w:val="20"/>
        </w:rPr>
        <w:t>Nachweise</w:t>
      </w:r>
      <w:r w:rsidRPr="007A256D">
        <w:rPr>
          <w:sz w:val="20"/>
        </w:rPr>
        <w:t xml:space="preserve"> (z.B. Dienstzeitbescheinigung, Elterngeldbescheid)</w:t>
      </w:r>
    </w:p>
    <w:p w14:paraId="24EB105C" w14:textId="77777777" w:rsidR="00BC4A9D" w:rsidRPr="007A256D" w:rsidRDefault="00BC4A9D" w:rsidP="00BC4A9D">
      <w:pPr>
        <w:pStyle w:val="Liste"/>
        <w:rPr>
          <w:sz w:val="20"/>
        </w:rPr>
      </w:pPr>
      <w:r w:rsidRPr="007A256D">
        <w:rPr>
          <w:rStyle w:val="TextFettLfF"/>
          <w:sz w:val="20"/>
        </w:rPr>
        <w:t>mit Tagesdatum</w:t>
      </w:r>
      <w:r w:rsidRPr="007A256D">
        <w:rPr>
          <w:sz w:val="20"/>
        </w:rPr>
        <w:t xml:space="preserve"> (Beginn / Ende)</w:t>
      </w:r>
    </w:p>
    <w:p w14:paraId="68DF689E" w14:textId="77777777" w:rsidR="00BC4A9D" w:rsidRPr="007A256D" w:rsidRDefault="00BC4A9D" w:rsidP="00BC4A9D">
      <w:pPr>
        <w:pStyle w:val="Liste"/>
        <w:rPr>
          <w:sz w:val="20"/>
        </w:rPr>
      </w:pPr>
      <w:r w:rsidRPr="007A256D">
        <w:rPr>
          <w:rStyle w:val="TextFettLfF"/>
          <w:sz w:val="20"/>
        </w:rPr>
        <w:t>entsprechend den nachstehenden aufgeführten Punkten</w:t>
      </w:r>
      <w:r w:rsidRPr="007A256D">
        <w:rPr>
          <w:sz w:val="20"/>
        </w:rPr>
        <w:t xml:space="preserve"> an.</w:t>
      </w:r>
    </w:p>
    <w:p w14:paraId="5DBD7560" w14:textId="77777777" w:rsidR="00BC4A9D" w:rsidRPr="007A256D" w:rsidRDefault="00BC4A9D" w:rsidP="00BC4A9D">
      <w:pPr>
        <w:pStyle w:val="berschrift1LfF"/>
        <w:keepNext w:val="0"/>
        <w:numPr>
          <w:ilvl w:val="0"/>
          <w:numId w:val="26"/>
        </w:numPr>
        <w:tabs>
          <w:tab w:val="clear" w:pos="454"/>
        </w:tabs>
        <w:spacing w:before="240"/>
        <w:ind w:left="357" w:hanging="357"/>
        <w:jc w:val="both"/>
        <w:rPr>
          <w:sz w:val="22"/>
        </w:rPr>
      </w:pPr>
      <w:r w:rsidRPr="007A256D">
        <w:rPr>
          <w:sz w:val="22"/>
        </w:rPr>
        <w:t>Weiterbildung (</w:t>
      </w:r>
      <w:r w:rsidRPr="007A256D">
        <w:rPr>
          <w:rStyle w:val="Kursiv"/>
          <w:sz w:val="22"/>
        </w:rPr>
        <w:t>Art der Ausbildung</w:t>
      </w:r>
      <w:r w:rsidRPr="007A256D">
        <w:rPr>
          <w:sz w:val="22"/>
        </w:rPr>
        <w:t>)</w:t>
      </w:r>
    </w:p>
    <w:p w14:paraId="484CC701" w14:textId="77777777" w:rsidR="00BC4A9D" w:rsidRPr="007A256D" w:rsidRDefault="00BC4A9D" w:rsidP="00BC4A9D">
      <w:pPr>
        <w:rPr>
          <w:sz w:val="20"/>
        </w:rPr>
      </w:pPr>
      <w:r w:rsidRPr="007A256D">
        <w:rPr>
          <w:sz w:val="20"/>
        </w:rPr>
        <w:t>Bitte geben Sie die Art der Ausbildung (z.B. Studium mit Angabe des Studienfaches, Fachschule, Meisterschule, Promotion) an.</w:t>
      </w:r>
    </w:p>
    <w:p w14:paraId="447B571E" w14:textId="77777777" w:rsidR="00BC4A9D" w:rsidRPr="007A256D" w:rsidRDefault="00BC4A9D" w:rsidP="00BC4A9D">
      <w:pPr>
        <w:pStyle w:val="AbstandAdresse"/>
        <w:rPr>
          <w:sz w:val="20"/>
        </w:rPr>
      </w:pPr>
      <w:r w:rsidRPr="007A256D">
        <w:rPr>
          <w:sz w:val="20"/>
        </w:rPr>
        <w:t>Sofern in diese Zeiträume auch Zeiten der Kinderbetreuung oder der Pflege von nahen Angehörigen gefallen sind, sind diese gesondert anzugeben (siehe Nr. 5 bzw. Nr. 6 dieses Hinweisblattes).</w:t>
      </w:r>
    </w:p>
    <w:p w14:paraId="4AC9E700" w14:textId="77777777" w:rsidR="00BC4A9D" w:rsidRPr="007A256D" w:rsidRDefault="00BC4A9D" w:rsidP="00BC4A9D">
      <w:pPr>
        <w:pStyle w:val="berschrift1LfF"/>
        <w:keepNext w:val="0"/>
        <w:numPr>
          <w:ilvl w:val="0"/>
          <w:numId w:val="26"/>
        </w:numPr>
        <w:tabs>
          <w:tab w:val="clear" w:pos="454"/>
        </w:tabs>
        <w:spacing w:before="240"/>
        <w:ind w:left="357" w:hanging="357"/>
        <w:jc w:val="both"/>
        <w:rPr>
          <w:sz w:val="22"/>
        </w:rPr>
      </w:pPr>
      <w:r w:rsidRPr="007A256D">
        <w:rPr>
          <w:sz w:val="22"/>
        </w:rPr>
        <w:t>Beschäftigung (</w:t>
      </w:r>
      <w:r w:rsidRPr="007A256D">
        <w:rPr>
          <w:rStyle w:val="Kursiv"/>
          <w:sz w:val="22"/>
        </w:rPr>
        <w:t>Art der Tätigkeit</w:t>
      </w:r>
      <w:r w:rsidRPr="007A256D">
        <w:rPr>
          <w:sz w:val="22"/>
        </w:rPr>
        <w:t>) bei (</w:t>
      </w:r>
      <w:r w:rsidRPr="007A256D">
        <w:rPr>
          <w:rStyle w:val="Kursiv"/>
          <w:sz w:val="22"/>
        </w:rPr>
        <w:t>Arbeitgeber / Dienstherr</w:t>
      </w:r>
      <w:r w:rsidRPr="007A256D">
        <w:rPr>
          <w:sz w:val="22"/>
        </w:rPr>
        <w:t>)</w:t>
      </w:r>
    </w:p>
    <w:p w14:paraId="3EAFC151" w14:textId="77777777" w:rsidR="00BC4A9D" w:rsidRPr="007A256D" w:rsidRDefault="00BC4A9D" w:rsidP="00BC4A9D">
      <w:pPr>
        <w:rPr>
          <w:sz w:val="20"/>
        </w:rPr>
      </w:pPr>
      <w:r w:rsidRPr="007A256D">
        <w:rPr>
          <w:sz w:val="20"/>
        </w:rPr>
        <w:t>Bitte teilen Sie uns das Rechtsverhältnis zum Arbeitgeber mit [z.B. Beamter oder Soldat auf Zeit (beachte Nr. 7 dieses Hinweisblattes), Arbeitnehmer, Auszubildender usw.].</w:t>
      </w:r>
    </w:p>
    <w:p w14:paraId="779823DA" w14:textId="77777777" w:rsidR="00BC4A9D" w:rsidRPr="007A256D" w:rsidRDefault="00BC4A9D" w:rsidP="00BC4A9D">
      <w:pPr>
        <w:pStyle w:val="AbstandAdresse"/>
        <w:rPr>
          <w:sz w:val="20"/>
        </w:rPr>
      </w:pPr>
      <w:r w:rsidRPr="007A256D">
        <w:rPr>
          <w:sz w:val="20"/>
        </w:rPr>
        <w:t xml:space="preserve">Verwenden Sie bei der Angabe des Arbeitgebers / Dienstherrn </w:t>
      </w:r>
      <w:r w:rsidRPr="007A256D">
        <w:rPr>
          <w:rStyle w:val="unterstrichen"/>
          <w:sz w:val="20"/>
        </w:rPr>
        <w:t>keine Abkürzungen</w:t>
      </w:r>
      <w:r w:rsidRPr="007A256D">
        <w:rPr>
          <w:sz w:val="20"/>
        </w:rPr>
        <w:t>.</w:t>
      </w:r>
    </w:p>
    <w:p w14:paraId="22A463D3" w14:textId="77777777" w:rsidR="00BC4A9D" w:rsidRPr="007A256D" w:rsidRDefault="00BC4A9D" w:rsidP="00BC4A9D">
      <w:pPr>
        <w:pStyle w:val="AbstandAdresse"/>
        <w:rPr>
          <w:sz w:val="20"/>
        </w:rPr>
      </w:pPr>
      <w:r w:rsidRPr="007A256D">
        <w:rPr>
          <w:sz w:val="20"/>
        </w:rPr>
        <w:t>Kreuzen Sie bitte in der Spalte „Umfang der Tätigkeit“ an:</w:t>
      </w:r>
    </w:p>
    <w:p w14:paraId="1796526C" w14:textId="77777777" w:rsidR="00BC4A9D" w:rsidRPr="007A256D" w:rsidRDefault="00BC4A9D" w:rsidP="00BC4A9D">
      <w:pPr>
        <w:pStyle w:val="AbstandAdresse"/>
        <w:tabs>
          <w:tab w:val="left" w:pos="3261"/>
        </w:tabs>
        <w:rPr>
          <w:sz w:val="20"/>
        </w:rPr>
      </w:pPr>
      <w:r w:rsidRPr="007A256D">
        <w:rPr>
          <w:sz w:val="20"/>
        </w:rPr>
        <w:t>voll</w:t>
      </w:r>
      <w:r w:rsidRPr="007A256D">
        <w:rPr>
          <w:sz w:val="20"/>
        </w:rPr>
        <w:tab/>
        <w:t>wenn Sie vollbeschäftigt waren;</w:t>
      </w:r>
    </w:p>
    <w:p w14:paraId="7CE4B89F" w14:textId="77777777" w:rsidR="00BC4A9D" w:rsidRPr="007A256D" w:rsidRDefault="00BC4A9D" w:rsidP="00BC4A9D">
      <w:pPr>
        <w:pStyle w:val="AbstandAdresse"/>
        <w:tabs>
          <w:tab w:val="left" w:pos="3261"/>
        </w:tabs>
        <w:rPr>
          <w:sz w:val="20"/>
        </w:rPr>
      </w:pPr>
      <w:r w:rsidRPr="007A256D">
        <w:rPr>
          <w:sz w:val="20"/>
        </w:rPr>
        <w:sym w:font="Symbol" w:char="F0B3"/>
      </w:r>
      <w:r w:rsidRPr="007A256D">
        <w:rPr>
          <w:sz w:val="20"/>
        </w:rPr>
        <w:t xml:space="preserve"> 0,5</w:t>
      </w:r>
      <w:r w:rsidRPr="007A256D">
        <w:rPr>
          <w:sz w:val="20"/>
        </w:rPr>
        <w:tab/>
        <w:t xml:space="preserve">wenn Sie mit mindestens der Hälfte der regelmäßigen Arbeitszeit </w:t>
      </w:r>
      <w:r w:rsidRPr="007A256D">
        <w:rPr>
          <w:sz w:val="20"/>
        </w:rPr>
        <w:tab/>
        <w:t>teilzeitbeschäftigt waren;</w:t>
      </w:r>
    </w:p>
    <w:p w14:paraId="6D8B9F39" w14:textId="77777777" w:rsidR="00BC4A9D" w:rsidRPr="007A256D" w:rsidRDefault="00BC4A9D" w:rsidP="00BC4A9D">
      <w:pPr>
        <w:pStyle w:val="AbstandAdresse"/>
        <w:tabs>
          <w:tab w:val="left" w:pos="3261"/>
        </w:tabs>
        <w:rPr>
          <w:sz w:val="20"/>
        </w:rPr>
      </w:pPr>
      <w:r w:rsidRPr="007A256D">
        <w:rPr>
          <w:sz w:val="20"/>
        </w:rPr>
        <w:sym w:font="Symbol" w:char="F03C"/>
      </w:r>
      <w:r w:rsidRPr="007A256D">
        <w:rPr>
          <w:sz w:val="20"/>
        </w:rPr>
        <w:t xml:space="preserve"> 0,5</w:t>
      </w:r>
      <w:r w:rsidRPr="007A256D">
        <w:rPr>
          <w:sz w:val="20"/>
        </w:rPr>
        <w:tab/>
        <w:t xml:space="preserve">wenn Sie mit weniger als der Hälfte der regelmäßigen Arbeitszeit </w:t>
      </w:r>
      <w:r w:rsidRPr="007A256D">
        <w:rPr>
          <w:sz w:val="20"/>
        </w:rPr>
        <w:tab/>
        <w:t>teilzeitbeschäftigt waren.</w:t>
      </w:r>
    </w:p>
    <w:p w14:paraId="20684A77" w14:textId="77777777" w:rsidR="00BC4A9D" w:rsidRPr="007A256D" w:rsidRDefault="00BC4A9D" w:rsidP="00BC4A9D">
      <w:pPr>
        <w:pStyle w:val="berschrift1LfF"/>
        <w:keepNext w:val="0"/>
        <w:numPr>
          <w:ilvl w:val="0"/>
          <w:numId w:val="26"/>
        </w:numPr>
        <w:tabs>
          <w:tab w:val="clear" w:pos="454"/>
        </w:tabs>
        <w:spacing w:before="240"/>
        <w:ind w:left="357" w:hanging="357"/>
        <w:jc w:val="both"/>
        <w:rPr>
          <w:sz w:val="22"/>
        </w:rPr>
      </w:pPr>
      <w:r w:rsidRPr="007A256D">
        <w:rPr>
          <w:sz w:val="22"/>
        </w:rPr>
        <w:t>Ohne Beschäftigung (</w:t>
      </w:r>
      <w:r w:rsidRPr="007A256D">
        <w:rPr>
          <w:rStyle w:val="Kursiv"/>
          <w:sz w:val="22"/>
        </w:rPr>
        <w:t>Grund</w:t>
      </w:r>
      <w:r w:rsidRPr="007A256D">
        <w:rPr>
          <w:sz w:val="22"/>
        </w:rPr>
        <w:t>)</w:t>
      </w:r>
    </w:p>
    <w:p w14:paraId="5BFD7B57" w14:textId="6CB7339A" w:rsidR="007A256D" w:rsidRPr="007A256D" w:rsidRDefault="00BC4A9D" w:rsidP="00BC4A9D">
      <w:pPr>
        <w:rPr>
          <w:sz w:val="20"/>
        </w:rPr>
      </w:pPr>
      <w:r w:rsidRPr="007A256D">
        <w:rPr>
          <w:sz w:val="20"/>
        </w:rPr>
        <w:t xml:space="preserve">Sofern es einen besonderen Grund dafür gibt, warum keine Beschäftigung ausgeübt wurde, ist dieser näher zu bezeichnen und ggf. unter „zusätzliche Bemerkungen“ näher zu erläutern. Gründe können z.B. sein: Arbeits- oder Ausbildungsplatz suchend; Zwangspause (wenn die Aufnahme einer Ausbildung nur zu einem bestimmten Zeitpunkt möglich war); </w:t>
      </w:r>
    </w:p>
    <w:p w14:paraId="267196B8" w14:textId="77777777" w:rsidR="00BC4A9D" w:rsidRDefault="00BC4A9D" w:rsidP="00BC4A9D">
      <w:pPr>
        <w:rPr>
          <w:sz w:val="20"/>
        </w:rPr>
      </w:pPr>
      <w:r w:rsidRPr="007A256D">
        <w:rPr>
          <w:sz w:val="20"/>
        </w:rPr>
        <w:t>Sofern in diese Zeiträume auch Zeiten der Kinderbetreuung oder der Pflege von nahen Angehörigen gefallen sind, sind diese gesondert anzugeben (siehe Nr. 5 bzw. Nr. 6 dieses Hinweisblattes).</w:t>
      </w:r>
    </w:p>
    <w:p w14:paraId="6EAFC9B6" w14:textId="77777777" w:rsidR="000D1DFC" w:rsidRPr="007A256D" w:rsidRDefault="000D1DFC" w:rsidP="00BC4A9D">
      <w:pPr>
        <w:rPr>
          <w:sz w:val="20"/>
        </w:rPr>
      </w:pPr>
    </w:p>
    <w:p w14:paraId="68DA4626" w14:textId="77777777" w:rsidR="00BC4A9D" w:rsidRPr="007A256D" w:rsidRDefault="00BC4A9D" w:rsidP="00BC4A9D">
      <w:pPr>
        <w:pStyle w:val="berschrift1LfF"/>
        <w:keepNext w:val="0"/>
        <w:numPr>
          <w:ilvl w:val="0"/>
          <w:numId w:val="26"/>
        </w:numPr>
        <w:tabs>
          <w:tab w:val="clear" w:pos="454"/>
        </w:tabs>
        <w:spacing w:before="240"/>
        <w:ind w:left="357" w:hanging="357"/>
        <w:jc w:val="both"/>
        <w:rPr>
          <w:sz w:val="22"/>
        </w:rPr>
      </w:pPr>
      <w:r w:rsidRPr="007A256D">
        <w:rPr>
          <w:sz w:val="22"/>
        </w:rPr>
        <w:lastRenderedPageBreak/>
        <w:t>Gesellschaftlich relevante Zeit</w:t>
      </w:r>
    </w:p>
    <w:p w14:paraId="18C20389" w14:textId="398C58A0" w:rsidR="00BC4A9D" w:rsidRPr="007A256D" w:rsidRDefault="00BC4A9D" w:rsidP="00BC4A9D">
      <w:pPr>
        <w:rPr>
          <w:sz w:val="20"/>
        </w:rPr>
      </w:pPr>
      <w:r w:rsidRPr="007A256D">
        <w:rPr>
          <w:sz w:val="20"/>
        </w:rPr>
        <w:t>Dazu zählen der Grundwehrdienst und der freiwillige zusätzliche Wehrdienst im Anschluss an den Grundwehrdienst, der freiwillige Wehrdienst, Wehrübungen, der Zivildienst und der freiwillige zusätzliche Zivildienst, der Bundesfreiwilligendienst, der Entwicklungshelferdienst, das freiwillige soziale Jahr und das freiwillige ökologische Jahr.</w:t>
      </w:r>
    </w:p>
    <w:p w14:paraId="660E6F8A" w14:textId="77777777" w:rsidR="00BC4A9D" w:rsidRPr="007A256D" w:rsidRDefault="00BC4A9D" w:rsidP="00BC4A9D">
      <w:pPr>
        <w:rPr>
          <w:sz w:val="20"/>
        </w:rPr>
      </w:pPr>
      <w:r w:rsidRPr="007A256D">
        <w:rPr>
          <w:sz w:val="20"/>
        </w:rPr>
        <w:t>Bitte tragen Sie die genaue Bezeichnung (z. B. Grundwehrdienst) ein und legen Sie die Dienstzeitbescheinigung bei.</w:t>
      </w:r>
    </w:p>
    <w:tbl>
      <w:tblPr>
        <w:tblStyle w:val="TabelleLfF0"/>
        <w:tblW w:w="0" w:type="auto"/>
        <w:tblLook w:val="04A0" w:firstRow="1" w:lastRow="0" w:firstColumn="1" w:lastColumn="0" w:noHBand="0" w:noVBand="1"/>
      </w:tblPr>
      <w:tblGrid>
        <w:gridCol w:w="8381"/>
      </w:tblGrid>
      <w:tr w:rsidR="00BC4A9D" w:rsidRPr="007A256D" w14:paraId="0F585E97" w14:textId="77777777" w:rsidTr="008576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3" w:type="dxa"/>
          </w:tcPr>
          <w:p w14:paraId="52D9F9FE" w14:textId="77777777" w:rsidR="00BC4A9D" w:rsidRPr="007A256D" w:rsidRDefault="00BC4A9D" w:rsidP="008576FE">
            <w:pPr>
              <w:rPr>
                <w:rStyle w:val="TextFettLfF"/>
                <w:sz w:val="20"/>
              </w:rPr>
            </w:pPr>
            <w:r w:rsidRPr="007A256D">
              <w:rPr>
                <w:rStyle w:val="TextFettLfF"/>
                <w:sz w:val="20"/>
              </w:rPr>
              <w:t>Für die Berücksichtigung dieser Zeiten ist zusätzlich mitzuteilen, wann die Bewerbung für die spätere Einstellung im öffentlichen Dienst erfolgte und ob diese Bewerbung maßgeblich für die spätere Einstellung war.</w:t>
            </w:r>
          </w:p>
        </w:tc>
      </w:tr>
    </w:tbl>
    <w:p w14:paraId="4C318E1D" w14:textId="77777777" w:rsidR="00BC4A9D" w:rsidRPr="007A256D" w:rsidRDefault="00BC4A9D" w:rsidP="00BC4A9D">
      <w:pPr>
        <w:pStyle w:val="berschrift1LfF"/>
        <w:keepNext w:val="0"/>
        <w:numPr>
          <w:ilvl w:val="0"/>
          <w:numId w:val="26"/>
        </w:numPr>
        <w:tabs>
          <w:tab w:val="clear" w:pos="454"/>
        </w:tabs>
        <w:spacing w:before="240"/>
        <w:ind w:left="357" w:hanging="357"/>
        <w:jc w:val="both"/>
        <w:rPr>
          <w:sz w:val="22"/>
        </w:rPr>
      </w:pPr>
      <w:r w:rsidRPr="007A256D">
        <w:rPr>
          <w:sz w:val="22"/>
        </w:rPr>
        <w:t>Kinderbetreuungszeiten (</w:t>
      </w:r>
      <w:r w:rsidRPr="007A256D">
        <w:rPr>
          <w:rStyle w:val="Kursiv"/>
          <w:sz w:val="22"/>
        </w:rPr>
        <w:t>für Kind, geb. am</w:t>
      </w:r>
      <w:r w:rsidRPr="007A256D">
        <w:rPr>
          <w:sz w:val="22"/>
        </w:rPr>
        <w:t>)</w:t>
      </w:r>
    </w:p>
    <w:p w14:paraId="2425BE69" w14:textId="77777777" w:rsidR="00BC4A9D" w:rsidRPr="007A256D" w:rsidRDefault="00BC4A9D" w:rsidP="00BC4A9D">
      <w:pPr>
        <w:rPr>
          <w:sz w:val="20"/>
        </w:rPr>
      </w:pPr>
      <w:r w:rsidRPr="007A256D">
        <w:rPr>
          <w:sz w:val="20"/>
        </w:rPr>
        <w:t>Bitte geben Sie Name, Vorname und das Geburtsdatum des betreuten Kindes an.</w:t>
      </w:r>
    </w:p>
    <w:p w14:paraId="57068DBF" w14:textId="77777777" w:rsidR="00BC4A9D" w:rsidRPr="007A256D" w:rsidRDefault="00BC4A9D" w:rsidP="00BC4A9D">
      <w:pPr>
        <w:pStyle w:val="AbstandAdresse"/>
        <w:rPr>
          <w:sz w:val="20"/>
        </w:rPr>
      </w:pPr>
      <w:r w:rsidRPr="007A256D">
        <w:rPr>
          <w:sz w:val="20"/>
        </w:rPr>
        <w:t xml:space="preserve">Dazu zählen Zeiten der Kinderbetreuung sowohl innerhalb (Elternzeit, familienpolitische Beurlaubungen) als auch außerhalb eines Beschäftigungsverhältnisses. </w:t>
      </w:r>
    </w:p>
    <w:p w14:paraId="3178BCCB" w14:textId="77777777" w:rsidR="00BC4A9D" w:rsidRPr="007A256D" w:rsidRDefault="00BC4A9D" w:rsidP="00BC4A9D">
      <w:pPr>
        <w:pStyle w:val="AbstandAdresse"/>
        <w:rPr>
          <w:sz w:val="20"/>
        </w:rPr>
      </w:pPr>
      <w:r w:rsidRPr="007A256D">
        <w:rPr>
          <w:sz w:val="20"/>
        </w:rPr>
        <w:t>Bei Kinderbetreuungszeiten außerhalb eines Beschäftigungsverhältnisses (z. B. während Arbeitslosigkeit/Studium) ist unter „zusätzliche Bemerkungen“ oder auf einem Beiblatt gesondert schriftlich glaubhaft zu machen, dass die Kinderbetreuung im Vordergrund gestanden hat.</w:t>
      </w:r>
    </w:p>
    <w:p w14:paraId="7FEF7A81" w14:textId="77777777" w:rsidR="00BC4A9D" w:rsidRPr="007A256D" w:rsidRDefault="00BC4A9D" w:rsidP="00BC4A9D">
      <w:pPr>
        <w:pStyle w:val="AbstandAdresse"/>
        <w:rPr>
          <w:sz w:val="20"/>
        </w:rPr>
      </w:pPr>
      <w:r w:rsidRPr="007A256D">
        <w:rPr>
          <w:sz w:val="20"/>
        </w:rPr>
        <w:t xml:space="preserve">Bitte legen Sie entsprechende Kopien der Elternzeit- bzw. Beurlaubungsgenehmigungen vor. </w:t>
      </w:r>
    </w:p>
    <w:p w14:paraId="213BA100" w14:textId="77777777" w:rsidR="00BC4A9D" w:rsidRPr="007A256D" w:rsidRDefault="00BC4A9D" w:rsidP="00BC4A9D">
      <w:pPr>
        <w:pStyle w:val="berschrift1LfF"/>
        <w:keepNext w:val="0"/>
        <w:numPr>
          <w:ilvl w:val="0"/>
          <w:numId w:val="26"/>
        </w:numPr>
        <w:tabs>
          <w:tab w:val="clear" w:pos="454"/>
        </w:tabs>
        <w:spacing w:before="240"/>
        <w:ind w:left="357" w:hanging="357"/>
        <w:jc w:val="both"/>
        <w:rPr>
          <w:sz w:val="22"/>
        </w:rPr>
      </w:pPr>
      <w:r w:rsidRPr="007A256D">
        <w:rPr>
          <w:sz w:val="22"/>
        </w:rPr>
        <w:t>Zeiten der tatsächlichen Betreuung oder Pflege von nahen Angehörigen</w:t>
      </w:r>
    </w:p>
    <w:p w14:paraId="079C337A" w14:textId="5336CDD5" w:rsidR="00BC4A9D" w:rsidRDefault="00BC4A9D" w:rsidP="0093630A">
      <w:pPr>
        <w:spacing w:line="276" w:lineRule="auto"/>
        <w:rPr>
          <w:sz w:val="20"/>
        </w:rPr>
      </w:pPr>
      <w:r w:rsidRPr="007A256D">
        <w:rPr>
          <w:sz w:val="20"/>
        </w:rPr>
        <w:t>Bitte geben Sie Name, Vorname, Geburtsdatum und das Familien- bzw. Verwandtschaftsverhältnis des Angehörigen an. Bei Pflegezeiten außerhalb eines Beschäftigungsverhältnisses (z. B. während Arbeitslosigkeit/Studium) ist gesondert schriftlich glaubhaft zu machen, dass die Pflege des nahen Angehörigen im Vordergrund gestanden hat.</w:t>
      </w:r>
    </w:p>
    <w:p w14:paraId="78834230" w14:textId="7BB0CB46" w:rsidR="00007799" w:rsidRPr="00B979BE" w:rsidRDefault="00007799" w:rsidP="0093630A">
      <w:pPr>
        <w:spacing w:line="276" w:lineRule="auto"/>
        <w:rPr>
          <w:sz w:val="20"/>
        </w:rPr>
      </w:pPr>
      <w:r w:rsidRPr="00B979BE">
        <w:rPr>
          <w:sz w:val="20"/>
        </w:rPr>
        <w:t>Zusätzlich ist eine schriftliche Erklärung mit detaillierter Erläuterung der vorgenommenen Tätigkeiten beizulegen. Darüber hinaus ist schriftlich glaubhaft darzulegen, dass die Pflege beziehungsweise Betreuung durch Sie wenigstens zehn Stunden wöchentlich, verteilt auf regelmäßig mindestens zwei Tage in der Woche, umfasste und Sie im Zeitraum der Pflege beziehungsweise der Betreuung regelmäßig nicht mehr als 30 Stunden wöchentlich erwerbstätig waren.</w:t>
      </w:r>
    </w:p>
    <w:p w14:paraId="0E6F84D3" w14:textId="77777777" w:rsidR="00BC4A9D" w:rsidRPr="007A256D" w:rsidRDefault="00BC4A9D" w:rsidP="00BC4A9D">
      <w:pPr>
        <w:pStyle w:val="berschrift1LfF"/>
        <w:keepNext w:val="0"/>
        <w:numPr>
          <w:ilvl w:val="0"/>
          <w:numId w:val="26"/>
        </w:numPr>
        <w:tabs>
          <w:tab w:val="clear" w:pos="454"/>
        </w:tabs>
        <w:spacing w:before="240"/>
        <w:ind w:left="357" w:hanging="357"/>
        <w:jc w:val="both"/>
        <w:rPr>
          <w:sz w:val="22"/>
        </w:rPr>
      </w:pPr>
      <w:r w:rsidRPr="007A256D">
        <w:rPr>
          <w:sz w:val="22"/>
        </w:rPr>
        <w:t>Besonderheit bei früherem Beamten-/Richter-/Soldatenverhältnis auf Zeit</w:t>
      </w:r>
    </w:p>
    <w:p w14:paraId="67473A4A" w14:textId="77777777" w:rsidR="00BC4A9D" w:rsidRPr="007A256D" w:rsidRDefault="00BC4A9D" w:rsidP="00BC4A9D">
      <w:pPr>
        <w:tabs>
          <w:tab w:val="left" w:pos="2694"/>
        </w:tabs>
        <w:rPr>
          <w:sz w:val="20"/>
        </w:rPr>
      </w:pPr>
      <w:r w:rsidRPr="007A256D">
        <w:rPr>
          <w:sz w:val="20"/>
        </w:rPr>
        <w:t>Gesondert anzugeben / beizufügen sind:</w:t>
      </w:r>
    </w:p>
    <w:p w14:paraId="32940618" w14:textId="77777777" w:rsidR="00BC4A9D" w:rsidRPr="007A256D" w:rsidRDefault="00BC4A9D" w:rsidP="00BC4A9D">
      <w:pPr>
        <w:pStyle w:val="Liste"/>
        <w:rPr>
          <w:sz w:val="20"/>
        </w:rPr>
      </w:pPr>
      <w:r w:rsidRPr="007A256D">
        <w:rPr>
          <w:sz w:val="20"/>
        </w:rPr>
        <w:t>Kopie der ersten Ernennungsurkunde bzw. Kopie der Dienstzeitbescheinigung (Soldat auf Zeit)</w:t>
      </w:r>
    </w:p>
    <w:p w14:paraId="73BA9F0E" w14:textId="77777777" w:rsidR="00BC4A9D" w:rsidRPr="007A256D" w:rsidRDefault="00BC4A9D" w:rsidP="00BC4A9D">
      <w:pPr>
        <w:pStyle w:val="Liste"/>
        <w:rPr>
          <w:sz w:val="20"/>
        </w:rPr>
      </w:pPr>
      <w:r w:rsidRPr="007A256D">
        <w:rPr>
          <w:sz w:val="20"/>
        </w:rPr>
        <w:t>Unterlagen aus der die damalige Besoldungsgruppe zum Ernennungszeitpunkt ersichtlich ist (nicht Ausbildungsdienstverhältnisse);</w:t>
      </w:r>
    </w:p>
    <w:p w14:paraId="5974E235" w14:textId="77777777" w:rsidR="00BC4A9D" w:rsidRPr="007A256D" w:rsidRDefault="00BC4A9D" w:rsidP="00BC4A9D">
      <w:pPr>
        <w:pStyle w:val="Liste"/>
        <w:rPr>
          <w:sz w:val="20"/>
        </w:rPr>
      </w:pPr>
      <w:r w:rsidRPr="007A256D">
        <w:rPr>
          <w:sz w:val="20"/>
        </w:rPr>
        <w:t>Zeiten ohne Anspruch auf Grundgehalt (z.B. Anwärterzeiten, Beurlaubungen mit Angaben des Grundes);</w:t>
      </w:r>
    </w:p>
    <w:p w14:paraId="7416EA7C" w14:textId="77777777" w:rsidR="00BC4A9D" w:rsidRPr="007A256D" w:rsidRDefault="00BC4A9D" w:rsidP="00BC4A9D">
      <w:pPr>
        <w:pStyle w:val="Liste"/>
        <w:rPr>
          <w:sz w:val="20"/>
        </w:rPr>
      </w:pPr>
      <w:r w:rsidRPr="007A256D">
        <w:rPr>
          <w:sz w:val="20"/>
        </w:rPr>
        <w:t>Beurlaubung mit Anerkennung eines dienstlichen Interesses;</w:t>
      </w:r>
    </w:p>
    <w:p w14:paraId="2E2E9215" w14:textId="77777777" w:rsidR="00BC4A9D" w:rsidRPr="007A256D" w:rsidRDefault="00BC4A9D" w:rsidP="00BC4A9D">
      <w:pPr>
        <w:pStyle w:val="Liste"/>
        <w:rPr>
          <w:sz w:val="20"/>
        </w:rPr>
      </w:pPr>
      <w:r w:rsidRPr="007A256D">
        <w:rPr>
          <w:sz w:val="20"/>
        </w:rPr>
        <w:t>Zeiten eines schuldhaften Fernbleibens vom Dienst;</w:t>
      </w:r>
    </w:p>
    <w:p w14:paraId="5DDEC368" w14:textId="3B9ADFE4" w:rsidR="00BC019A" w:rsidRPr="0093630A" w:rsidRDefault="00BC4A9D" w:rsidP="00CA6FE1">
      <w:pPr>
        <w:pStyle w:val="Liste"/>
        <w:rPr>
          <w:sz w:val="20"/>
        </w:rPr>
      </w:pPr>
      <w:r w:rsidRPr="0093630A">
        <w:rPr>
          <w:sz w:val="20"/>
        </w:rPr>
        <w:t>Zahlungszeitpunkt einer Jubiläumszuwendung.</w:t>
      </w:r>
    </w:p>
    <w:sectPr w:rsidR="00BC019A" w:rsidRPr="0093630A" w:rsidSect="00C96317">
      <w:type w:val="continuous"/>
      <w:pgSz w:w="11906" w:h="16838" w:code="9"/>
      <w:pgMar w:top="1134" w:right="2268" w:bottom="1134" w:left="1134" w:header="426" w:footer="46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DA1F7" w14:textId="77777777" w:rsidR="00BC4A9D" w:rsidRDefault="00BC4A9D" w:rsidP="00567A64">
      <w:pPr>
        <w:spacing w:after="0" w:line="240" w:lineRule="auto"/>
      </w:pPr>
      <w:r>
        <w:separator/>
      </w:r>
    </w:p>
  </w:endnote>
  <w:endnote w:type="continuationSeparator" w:id="0">
    <w:p w14:paraId="68805039" w14:textId="77777777" w:rsidR="00BC4A9D" w:rsidRDefault="00BC4A9D" w:rsidP="00567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46A2" w14:textId="53F31A36" w:rsidR="008D4A6A" w:rsidRDefault="002F7164" w:rsidP="008A5AFE">
    <w:pPr>
      <w:pStyle w:val="FormatvorlageFuzeilePDF"/>
    </w:pPr>
    <w:r w:rsidRPr="00F53C70">
      <w:rPr>
        <w:color w:val="FF0000"/>
      </w:rPr>
      <w:t>VNBEZB2AM# X_B310-</w:t>
    </w:r>
    <w:r>
      <w:rPr>
        <w:color w:val="FF0000"/>
      </w:rPr>
      <w:t>2</w:t>
    </w:r>
    <w:r w:rsidRPr="00F53C70">
      <w:rPr>
        <w:color w:val="FF0000"/>
      </w:rPr>
      <w:t xml:space="preserve"> </w:t>
    </w:r>
    <w:r w:rsidR="008D4A6A" w:rsidRPr="00F3513A">
      <w:t>Leitstelle</w:t>
    </w:r>
    <w:r w:rsidR="001556FB">
      <w:t xml:space="preserve"> Bezügeabrechnung</w:t>
    </w:r>
    <w:r w:rsidR="008D4A6A" w:rsidRPr="00F3513A">
      <w:tab/>
      <w:t>Stand</w:t>
    </w:r>
    <w:r w:rsidR="008D4A6A">
      <w:t>:</w:t>
    </w:r>
    <w:r w:rsidR="008D4A6A" w:rsidRPr="00F3513A">
      <w:t xml:space="preserve"> </w:t>
    </w:r>
    <w:r w:rsidR="00B979BE">
      <w:t>08/2025</w:t>
    </w:r>
    <w:r w:rsidR="008D4A6A" w:rsidRPr="00F3513A">
      <w:tab/>
    </w:r>
    <w:r w:rsidR="00593B96">
      <w:t xml:space="preserve">Seite </w:t>
    </w:r>
    <w:r w:rsidR="00593B96" w:rsidRPr="00593B96">
      <w:fldChar w:fldCharType="begin"/>
    </w:r>
    <w:r w:rsidR="00593B96" w:rsidRPr="00593B96">
      <w:instrText>PAGE  \* Arabic  \* MERGEFORMAT</w:instrText>
    </w:r>
    <w:r w:rsidR="00593B96" w:rsidRPr="00593B96">
      <w:fldChar w:fldCharType="separate"/>
    </w:r>
    <w:r w:rsidR="003169AE">
      <w:rPr>
        <w:noProof/>
      </w:rPr>
      <w:t>2</w:t>
    </w:r>
    <w:r w:rsidR="00593B96" w:rsidRPr="00593B96">
      <w:fldChar w:fldCharType="end"/>
    </w:r>
    <w:r w:rsidR="00593B96">
      <w:t xml:space="preserve"> von </w:t>
    </w:r>
    <w:fldSimple w:instr="NUMPAGES  \* Arabic  \* MERGEFORMAT">
      <w:r w:rsidR="003169AE">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F3A6C" w14:textId="77777777" w:rsidR="00BC4A9D" w:rsidRDefault="00BC4A9D" w:rsidP="00567A64">
      <w:r>
        <w:separator/>
      </w:r>
    </w:p>
  </w:footnote>
  <w:footnote w:type="continuationSeparator" w:id="0">
    <w:p w14:paraId="7774C880" w14:textId="77777777" w:rsidR="00BC4A9D" w:rsidRDefault="00BC4A9D" w:rsidP="00026D13">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258D4C76"/>
    <w:multiLevelType w:val="hybridMultilevel"/>
    <w:tmpl w:val="2A962BFE"/>
    <w:lvl w:ilvl="0" w:tplc="FE72075E">
      <w:numFmt w:val="bullet"/>
      <w:pStyle w:val="Liste"/>
      <w:lvlText w:val="-"/>
      <w:lvlJc w:val="left"/>
      <w:pPr>
        <w:ind w:left="1077" w:hanging="360"/>
      </w:pPr>
      <w:rPr>
        <w:rFonts w:ascii="Arial" w:eastAsia="Times New Roman" w:hAnsi="Arial" w:cs="Aria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 w15:restartNumberingAfterBreak="0">
    <w:nsid w:val="36CB577B"/>
    <w:multiLevelType w:val="hybridMultilevel"/>
    <w:tmpl w:val="95B2632C"/>
    <w:lvl w:ilvl="0" w:tplc="DB669858">
      <w:start w:val="1"/>
      <w:numFmt w:val="decimal"/>
      <w:pStyle w:val="Liste2a"/>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5"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6"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7"/>
  </w:num>
  <w:num w:numId="2">
    <w:abstractNumId w:val="7"/>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7"/>
  </w:num>
  <w:num w:numId="16">
    <w:abstractNumId w:val="7"/>
  </w:num>
  <w:num w:numId="17">
    <w:abstractNumId w:val="1"/>
  </w:num>
  <w:num w:numId="18">
    <w:abstractNumId w:val="1"/>
  </w:num>
  <w:num w:numId="19">
    <w:abstractNumId w:val="1"/>
  </w:num>
  <w:num w:numId="20">
    <w:abstractNumId w:val="1"/>
  </w:num>
  <w:num w:numId="21">
    <w:abstractNumId w:val="1"/>
  </w:num>
  <w:num w:numId="22">
    <w:abstractNumId w:val="1"/>
  </w:num>
  <w:num w:numId="23">
    <w:abstractNumId w:val="0"/>
  </w:num>
  <w:num w:numId="24">
    <w:abstractNumId w:val="0"/>
  </w:num>
  <w:num w:numId="25">
    <w:abstractNumId w:val="6"/>
  </w:num>
  <w:num w:numId="26">
    <w:abstractNumId w:val="3"/>
  </w:num>
  <w:num w:numId="27">
    <w:abstractNumId w:val="1"/>
  </w:num>
  <w:num w:numId="28">
    <w:abstractNumId w:val="1"/>
  </w:num>
  <w:num w:numId="29">
    <w:abstractNumId w:val="1"/>
  </w:num>
  <w:num w:numId="30">
    <w:abstractNumId w:val="1"/>
  </w:num>
  <w:num w:numId="31">
    <w:abstractNumId w:val="1"/>
  </w:num>
  <w:num w:numId="32">
    <w:abstractNumId w:val="0"/>
  </w:num>
  <w:num w:numId="33">
    <w:abstractNumId w:val="0"/>
  </w:num>
  <w:num w:numId="34">
    <w:abstractNumId w:val="6"/>
  </w:num>
  <w:num w:numId="35">
    <w:abstractNumId w:val="3"/>
  </w:num>
  <w:num w:numId="36">
    <w:abstractNumId w:val="1"/>
  </w:num>
  <w:num w:numId="37">
    <w:abstractNumId w:val="1"/>
  </w:num>
  <w:num w:numId="38">
    <w:abstractNumId w:val="1"/>
  </w:num>
  <w:num w:numId="39">
    <w:abstractNumId w:val="1"/>
  </w:num>
  <w:num w:numId="40">
    <w:abstractNumId w:val="1"/>
  </w:num>
  <w:num w:numId="41">
    <w:abstractNumId w:val="0"/>
  </w:num>
  <w:num w:numId="42">
    <w:abstractNumId w:val="0"/>
  </w:num>
  <w:num w:numId="43">
    <w:abstractNumId w:val="4"/>
  </w:num>
  <w:num w:numId="44">
    <w:abstractNumId w:val="4"/>
    <w:lvlOverride w:ilvl="0">
      <w:startOverride w:val="1"/>
    </w:lvlOverride>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A9D"/>
    <w:rsid w:val="00007799"/>
    <w:rsid w:val="000122AB"/>
    <w:rsid w:val="00026D13"/>
    <w:rsid w:val="00040EF2"/>
    <w:rsid w:val="00057B61"/>
    <w:rsid w:val="000B0265"/>
    <w:rsid w:val="000D1DFC"/>
    <w:rsid w:val="000D743F"/>
    <w:rsid w:val="00105437"/>
    <w:rsid w:val="0013268D"/>
    <w:rsid w:val="001556FB"/>
    <w:rsid w:val="001637A7"/>
    <w:rsid w:val="00191B07"/>
    <w:rsid w:val="0020074D"/>
    <w:rsid w:val="00213C2E"/>
    <w:rsid w:val="002A091E"/>
    <w:rsid w:val="002C3327"/>
    <w:rsid w:val="002C6B31"/>
    <w:rsid w:val="002D6A8D"/>
    <w:rsid w:val="002F5676"/>
    <w:rsid w:val="002F7164"/>
    <w:rsid w:val="003169AE"/>
    <w:rsid w:val="00360822"/>
    <w:rsid w:val="00384BCF"/>
    <w:rsid w:val="00386017"/>
    <w:rsid w:val="003B6D28"/>
    <w:rsid w:val="003F7158"/>
    <w:rsid w:val="00401317"/>
    <w:rsid w:val="00403995"/>
    <w:rsid w:val="00412BE2"/>
    <w:rsid w:val="00422CD4"/>
    <w:rsid w:val="004353EE"/>
    <w:rsid w:val="00437BE0"/>
    <w:rsid w:val="00473F74"/>
    <w:rsid w:val="00484FBF"/>
    <w:rsid w:val="004D6093"/>
    <w:rsid w:val="004F2400"/>
    <w:rsid w:val="00567A64"/>
    <w:rsid w:val="00583EB2"/>
    <w:rsid w:val="00593B96"/>
    <w:rsid w:val="005B23F0"/>
    <w:rsid w:val="005C4A95"/>
    <w:rsid w:val="005F2285"/>
    <w:rsid w:val="005F3BFD"/>
    <w:rsid w:val="00680D1A"/>
    <w:rsid w:val="006821D2"/>
    <w:rsid w:val="00682D0B"/>
    <w:rsid w:val="006C3DE2"/>
    <w:rsid w:val="006E7696"/>
    <w:rsid w:val="006F49B1"/>
    <w:rsid w:val="007807C3"/>
    <w:rsid w:val="00793A82"/>
    <w:rsid w:val="00797011"/>
    <w:rsid w:val="007A23DF"/>
    <w:rsid w:val="007A256D"/>
    <w:rsid w:val="007D2923"/>
    <w:rsid w:val="007D58F6"/>
    <w:rsid w:val="007D6517"/>
    <w:rsid w:val="007D7A3C"/>
    <w:rsid w:val="007E4A78"/>
    <w:rsid w:val="008062CF"/>
    <w:rsid w:val="008073A9"/>
    <w:rsid w:val="00807DD6"/>
    <w:rsid w:val="00875B4E"/>
    <w:rsid w:val="008772CA"/>
    <w:rsid w:val="008A5AFE"/>
    <w:rsid w:val="008D4A6A"/>
    <w:rsid w:val="008D525C"/>
    <w:rsid w:val="008E3B07"/>
    <w:rsid w:val="008F3C12"/>
    <w:rsid w:val="009205D7"/>
    <w:rsid w:val="0093630A"/>
    <w:rsid w:val="00963F74"/>
    <w:rsid w:val="00A34A87"/>
    <w:rsid w:val="00A474D9"/>
    <w:rsid w:val="00AB3142"/>
    <w:rsid w:val="00AE4CFA"/>
    <w:rsid w:val="00AF5660"/>
    <w:rsid w:val="00B04F20"/>
    <w:rsid w:val="00B21107"/>
    <w:rsid w:val="00B24A2D"/>
    <w:rsid w:val="00B7622F"/>
    <w:rsid w:val="00B91035"/>
    <w:rsid w:val="00B979BE"/>
    <w:rsid w:val="00BC019A"/>
    <w:rsid w:val="00BC4872"/>
    <w:rsid w:val="00BC4A9D"/>
    <w:rsid w:val="00C01A1A"/>
    <w:rsid w:val="00C53295"/>
    <w:rsid w:val="00C6080B"/>
    <w:rsid w:val="00C84AEA"/>
    <w:rsid w:val="00C93DEE"/>
    <w:rsid w:val="00C96317"/>
    <w:rsid w:val="00CA6FE1"/>
    <w:rsid w:val="00CD5C3A"/>
    <w:rsid w:val="00CF5232"/>
    <w:rsid w:val="00D052B5"/>
    <w:rsid w:val="00D171F5"/>
    <w:rsid w:val="00D535EE"/>
    <w:rsid w:val="00D56F6C"/>
    <w:rsid w:val="00D61E8B"/>
    <w:rsid w:val="00E37905"/>
    <w:rsid w:val="00E6317B"/>
    <w:rsid w:val="00EC786D"/>
    <w:rsid w:val="00F127BE"/>
    <w:rsid w:val="00F13C4B"/>
    <w:rsid w:val="00F75E92"/>
    <w:rsid w:val="00F77D47"/>
    <w:rsid w:val="00F86AA3"/>
    <w:rsid w:val="00F93DCB"/>
    <w:rsid w:val="00FA42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72A23F"/>
  <w15:docId w15:val="{BB502F19-2389-4ECD-8760-D3424925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sz w:val="22"/>
        <w:szCs w:val="22"/>
        <w:lang w:val="de-D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3295"/>
    <w:pPr>
      <w:spacing w:after="240" w:line="360" w:lineRule="auto"/>
    </w:pPr>
    <w:rPr>
      <w:rFonts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LfF">
    <w:name w:val="Aufzählung LfF"/>
    <w:rsid w:val="005C4A95"/>
    <w:pPr>
      <w:numPr>
        <w:numId w:val="42"/>
      </w:numPr>
      <w:spacing w:after="240" w:line="240" w:lineRule="auto"/>
      <w:contextualSpacing/>
      <w:jc w:val="left"/>
    </w:pPr>
    <w:rPr>
      <w:rFonts w:eastAsia="Calibri" w:cs="Times New Roman"/>
      <w:lang w:eastAsia="de-DE"/>
    </w:rPr>
  </w:style>
  <w:style w:type="paragraph" w:customStyle="1" w:styleId="Aufzhlung1LfF">
    <w:name w:val="Aufzählung1 LfF"/>
    <w:basedOn w:val="AufzhlungLfF"/>
    <w:rsid w:val="00567A64"/>
    <w:pPr>
      <w:numPr>
        <w:ilvl w:val="1"/>
      </w:numPr>
    </w:pPr>
  </w:style>
  <w:style w:type="paragraph" w:customStyle="1" w:styleId="FuzeileLfF">
    <w:name w:val="Fußzeile LfF"/>
    <w:qFormat/>
    <w:rsid w:val="00213C2E"/>
    <w:pPr>
      <w:pBdr>
        <w:top w:val="single" w:sz="4" w:space="1" w:color="0F75A5"/>
      </w:pBdr>
      <w:tabs>
        <w:tab w:val="center" w:pos="4933"/>
        <w:tab w:val="right" w:pos="9866"/>
      </w:tabs>
      <w:spacing w:after="0" w:line="240" w:lineRule="auto"/>
      <w:ind w:right="40"/>
      <w:jc w:val="left"/>
    </w:pPr>
    <w:rPr>
      <w:rFonts w:cs="Times New Roman"/>
      <w:sz w:val="18"/>
      <w:lang w:eastAsia="de-DE"/>
    </w:rPr>
  </w:style>
  <w:style w:type="paragraph" w:customStyle="1" w:styleId="KopfzeileLfF">
    <w:name w:val="Kopfzeile LfF"/>
    <w:rsid w:val="00213C2E"/>
    <w:pPr>
      <w:pBdr>
        <w:bottom w:val="single" w:sz="4" w:space="0" w:color="0F75A5"/>
      </w:pBdr>
      <w:spacing w:before="420" w:after="120" w:line="240" w:lineRule="auto"/>
      <w:ind w:right="40"/>
      <w:jc w:val="right"/>
    </w:pPr>
    <w:rPr>
      <w:rFonts w:cs="Times New Roman"/>
      <w:sz w:val="18"/>
      <w:szCs w:val="18"/>
      <w:lang w:eastAsia="de-DE"/>
    </w:rPr>
  </w:style>
  <w:style w:type="character" w:customStyle="1" w:styleId="TextLfFInfo">
    <w:name w:val="Text LfF Info"/>
    <w:qFormat/>
    <w:rsid w:val="00C01A1A"/>
    <w:rPr>
      <w:color w:val="0F75A5"/>
    </w:rPr>
  </w:style>
  <w:style w:type="character" w:customStyle="1" w:styleId="TextLfFHervorheben">
    <w:name w:val="Text LfF Hervorheben"/>
    <w:qFormat/>
    <w:rsid w:val="00C01A1A"/>
    <w:rPr>
      <w:b/>
    </w:rPr>
  </w:style>
  <w:style w:type="character" w:customStyle="1" w:styleId="TextLfFHinweis">
    <w:name w:val="Text LfF Hinweis"/>
    <w:qFormat/>
    <w:rsid w:val="00C01A1A"/>
    <w:rPr>
      <w:color w:val="CC3333"/>
    </w:rPr>
  </w:style>
  <w:style w:type="paragraph" w:customStyle="1" w:styleId="berschrift1LfF">
    <w:name w:val="Überschrift 1 LfF"/>
    <w:next w:val="Standard"/>
    <w:rsid w:val="00C01A1A"/>
    <w:pPr>
      <w:keepNext/>
      <w:numPr>
        <w:numId w:val="35"/>
      </w:numPr>
      <w:spacing w:after="0" w:line="360" w:lineRule="auto"/>
      <w:jc w:val="left"/>
      <w:outlineLvl w:val="0"/>
    </w:pPr>
    <w:rPr>
      <w:rFonts w:eastAsia="Times" w:cs="Times New Roman"/>
      <w:b/>
      <w:sz w:val="24"/>
      <w:lang w:eastAsia="de-DE"/>
    </w:rPr>
  </w:style>
  <w:style w:type="paragraph" w:customStyle="1" w:styleId="berschrift2LfF">
    <w:name w:val="Überschrift 2 LfF"/>
    <w:next w:val="Standard"/>
    <w:rsid w:val="00C01A1A"/>
    <w:pPr>
      <w:keepNext/>
      <w:numPr>
        <w:ilvl w:val="1"/>
        <w:numId w:val="40"/>
      </w:numPr>
      <w:spacing w:before="240" w:after="120" w:line="240" w:lineRule="auto"/>
      <w:jc w:val="left"/>
      <w:outlineLvl w:val="1"/>
    </w:pPr>
    <w:rPr>
      <w:rFonts w:eastAsia="Times" w:cs="Times New Roman"/>
      <w:b/>
      <w:lang w:eastAsia="de-DE"/>
    </w:rPr>
  </w:style>
  <w:style w:type="paragraph" w:customStyle="1" w:styleId="berschrift3LfF">
    <w:name w:val="Überschrift 3 LfF"/>
    <w:next w:val="Standard"/>
    <w:rsid w:val="00C01A1A"/>
    <w:pPr>
      <w:keepNext/>
      <w:numPr>
        <w:ilvl w:val="2"/>
        <w:numId w:val="40"/>
      </w:numPr>
      <w:spacing w:before="240" w:after="120" w:line="240" w:lineRule="auto"/>
      <w:jc w:val="left"/>
      <w:outlineLvl w:val="2"/>
    </w:pPr>
    <w:rPr>
      <w:rFonts w:eastAsia="Times" w:cs="Times New Roman"/>
      <w:b/>
      <w:lang w:eastAsia="de-DE"/>
    </w:rPr>
  </w:style>
  <w:style w:type="paragraph" w:customStyle="1" w:styleId="berschrift4LfF">
    <w:name w:val="Überschrift 4 LfF"/>
    <w:next w:val="Standard"/>
    <w:rsid w:val="00C01A1A"/>
    <w:pPr>
      <w:keepNext/>
      <w:numPr>
        <w:ilvl w:val="3"/>
        <w:numId w:val="40"/>
      </w:numPr>
      <w:spacing w:before="240" w:after="120" w:line="240" w:lineRule="auto"/>
      <w:jc w:val="left"/>
      <w:outlineLvl w:val="3"/>
    </w:pPr>
    <w:rPr>
      <w:rFonts w:eastAsia="Times" w:cs="Times New Roman"/>
      <w:b/>
      <w:lang w:eastAsia="de-DE"/>
    </w:rPr>
  </w:style>
  <w:style w:type="paragraph" w:customStyle="1" w:styleId="berschrift5LfF">
    <w:name w:val="Überschrift 5 LfF"/>
    <w:next w:val="Standard"/>
    <w:rsid w:val="00C01A1A"/>
    <w:pPr>
      <w:keepNext/>
      <w:numPr>
        <w:ilvl w:val="4"/>
        <w:numId w:val="40"/>
      </w:numPr>
      <w:spacing w:before="240" w:after="120" w:line="240" w:lineRule="auto"/>
      <w:jc w:val="left"/>
      <w:outlineLvl w:val="4"/>
    </w:pPr>
    <w:rPr>
      <w:rFonts w:eastAsia="Times" w:cs="Times New Roman"/>
      <w:b/>
      <w:lang w:eastAsia="de-DE"/>
    </w:rPr>
  </w:style>
  <w:style w:type="paragraph" w:customStyle="1" w:styleId="berschrift6LfF">
    <w:name w:val="Überschrift 6 LfF"/>
    <w:next w:val="Standard"/>
    <w:rsid w:val="00C01A1A"/>
    <w:pPr>
      <w:keepNext/>
      <w:numPr>
        <w:ilvl w:val="5"/>
        <w:numId w:val="40"/>
      </w:numPr>
      <w:spacing w:before="240" w:after="120" w:line="240" w:lineRule="auto"/>
      <w:jc w:val="left"/>
      <w:outlineLvl w:val="5"/>
    </w:pPr>
    <w:rPr>
      <w:rFonts w:eastAsia="Times" w:cs="Times New Roman"/>
      <w:b/>
      <w:lang w:eastAsia="de-DE"/>
    </w:rPr>
  </w:style>
  <w:style w:type="table" w:styleId="Tabellenraster">
    <w:name w:val="Table Grid"/>
    <w:basedOn w:val="NormaleTabelle"/>
    <w:rsid w:val="006F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860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017"/>
    <w:rPr>
      <w:rFonts w:ascii="Tahoma" w:hAnsi="Tahoma" w:cs="Tahoma"/>
      <w:sz w:val="16"/>
      <w:szCs w:val="16"/>
    </w:rPr>
  </w:style>
  <w:style w:type="paragraph" w:customStyle="1" w:styleId="NummerierungLfF">
    <w:name w:val="Nummerierung LfF"/>
    <w:rsid w:val="00C01A1A"/>
    <w:pPr>
      <w:numPr>
        <w:numId w:val="34"/>
      </w:numPr>
      <w:spacing w:after="240" w:line="360" w:lineRule="auto"/>
      <w:contextualSpacing/>
    </w:pPr>
    <w:rPr>
      <w:rFonts w:eastAsia="Calibri" w:cs="Times New Roman"/>
      <w:lang w:eastAsia="de-DE"/>
    </w:rPr>
  </w:style>
  <w:style w:type="paragraph" w:customStyle="1" w:styleId="Text">
    <w:name w:val="Text"/>
    <w:rsid w:val="00C01A1A"/>
    <w:pPr>
      <w:spacing w:after="0" w:line="240" w:lineRule="auto"/>
    </w:pPr>
    <w:rPr>
      <w:rFonts w:cs="Times New Roman"/>
      <w:lang w:eastAsia="de-DE"/>
    </w:rPr>
  </w:style>
  <w:style w:type="paragraph" w:customStyle="1" w:styleId="TextAbstand">
    <w:name w:val="Text Abstand"/>
    <w:rsid w:val="00C01A1A"/>
    <w:pPr>
      <w:spacing w:after="240" w:line="240" w:lineRule="auto"/>
    </w:pPr>
    <w:rPr>
      <w:rFonts w:eastAsia="Calibri" w:cs="Times New Roman"/>
      <w:lang w:eastAsia="de-DE"/>
    </w:rPr>
  </w:style>
  <w:style w:type="paragraph" w:customStyle="1" w:styleId="TextTabelle">
    <w:name w:val="Text Tabelle"/>
    <w:rsid w:val="00C01A1A"/>
    <w:pPr>
      <w:spacing w:before="60" w:after="0" w:line="360" w:lineRule="auto"/>
    </w:pPr>
    <w:rPr>
      <w:rFonts w:cs="Times New Roman"/>
      <w:lang w:eastAsia="de-DE"/>
    </w:rPr>
  </w:style>
  <w:style w:type="character" w:styleId="Hyperlink">
    <w:name w:val="Hyperlink"/>
    <w:rsid w:val="00C01A1A"/>
    <w:rPr>
      <w:rFonts w:ascii="Arial" w:hAnsi="Arial"/>
      <w:color w:val="0F75A5"/>
      <w:sz w:val="22"/>
      <w:u w:val="single" w:color="0F75A5"/>
    </w:rPr>
  </w:style>
  <w:style w:type="paragraph" w:styleId="Verzeichnis1">
    <w:name w:val="toc 1"/>
    <w:autoRedefine/>
    <w:semiHidden/>
    <w:rsid w:val="00C01A1A"/>
    <w:pPr>
      <w:tabs>
        <w:tab w:val="left" w:pos="624"/>
        <w:tab w:val="right" w:leader="dot" w:pos="9923"/>
      </w:tabs>
      <w:spacing w:before="120" w:after="120" w:line="240" w:lineRule="auto"/>
      <w:ind w:left="624" w:hanging="624"/>
      <w:jc w:val="left"/>
    </w:pPr>
    <w:rPr>
      <w:rFonts w:eastAsia="Times" w:cs="Times New Roman"/>
      <w:b/>
      <w:szCs w:val="24"/>
      <w:lang w:eastAsia="de-DE"/>
    </w:rPr>
  </w:style>
  <w:style w:type="paragraph" w:styleId="Verzeichnis2">
    <w:name w:val="toc 2"/>
    <w:autoRedefine/>
    <w:semiHidden/>
    <w:rsid w:val="00C01A1A"/>
    <w:pPr>
      <w:tabs>
        <w:tab w:val="left" w:pos="624"/>
        <w:tab w:val="right" w:leader="dot" w:pos="9923"/>
      </w:tabs>
      <w:spacing w:before="120" w:after="120" w:line="240" w:lineRule="auto"/>
      <w:ind w:left="624" w:hanging="624"/>
      <w:jc w:val="left"/>
    </w:pPr>
    <w:rPr>
      <w:rFonts w:eastAsia="Calibri" w:cs="Times New Roman"/>
      <w:szCs w:val="20"/>
      <w:lang w:eastAsia="de-DE"/>
    </w:rPr>
  </w:style>
  <w:style w:type="paragraph" w:styleId="Verzeichnis3">
    <w:name w:val="toc 3"/>
    <w:autoRedefine/>
    <w:semiHidden/>
    <w:rsid w:val="00C01A1A"/>
    <w:pPr>
      <w:tabs>
        <w:tab w:val="left" w:pos="624"/>
        <w:tab w:val="right" w:leader="dot" w:pos="9923"/>
      </w:tabs>
      <w:spacing w:after="0" w:line="240" w:lineRule="auto"/>
      <w:ind w:left="624" w:hanging="624"/>
      <w:jc w:val="left"/>
    </w:pPr>
    <w:rPr>
      <w:rFonts w:eastAsia="Calibri" w:cs="Times New Roman"/>
      <w:szCs w:val="20"/>
      <w:lang w:eastAsia="de-DE"/>
    </w:rPr>
  </w:style>
  <w:style w:type="paragraph" w:styleId="Verzeichnis4">
    <w:name w:val="toc 4"/>
    <w:autoRedefine/>
    <w:semiHidden/>
    <w:rsid w:val="00C01A1A"/>
    <w:pPr>
      <w:tabs>
        <w:tab w:val="left" w:pos="794"/>
        <w:tab w:val="right" w:leader="dot" w:pos="9923"/>
      </w:tabs>
      <w:spacing w:after="0" w:line="240" w:lineRule="auto"/>
      <w:ind w:left="794" w:hanging="794"/>
      <w:jc w:val="left"/>
    </w:pPr>
    <w:rPr>
      <w:rFonts w:eastAsia="Calibri" w:cs="Times New Roman"/>
      <w:szCs w:val="20"/>
      <w:lang w:eastAsia="de-DE"/>
    </w:rPr>
  </w:style>
  <w:style w:type="paragraph" w:styleId="Verzeichnis5">
    <w:name w:val="toc 5"/>
    <w:autoRedefine/>
    <w:semiHidden/>
    <w:rsid w:val="00C01A1A"/>
    <w:pPr>
      <w:tabs>
        <w:tab w:val="left" w:pos="964"/>
        <w:tab w:val="right" w:leader="dot" w:pos="9923"/>
      </w:tabs>
      <w:spacing w:after="0" w:line="240" w:lineRule="auto"/>
      <w:ind w:left="964" w:hanging="964"/>
      <w:jc w:val="left"/>
    </w:pPr>
    <w:rPr>
      <w:rFonts w:eastAsia="Calibri" w:cs="Times New Roman"/>
      <w:szCs w:val="20"/>
      <w:lang w:eastAsia="de-DE"/>
    </w:rPr>
  </w:style>
  <w:style w:type="paragraph" w:styleId="Verzeichnis6">
    <w:name w:val="toc 6"/>
    <w:autoRedefine/>
    <w:semiHidden/>
    <w:rsid w:val="00C01A1A"/>
    <w:pPr>
      <w:tabs>
        <w:tab w:val="left" w:pos="1134"/>
        <w:tab w:val="right" w:leader="dot" w:pos="9923"/>
      </w:tabs>
      <w:spacing w:after="0" w:line="240" w:lineRule="auto"/>
      <w:ind w:left="1134" w:hanging="1134"/>
      <w:jc w:val="left"/>
    </w:pPr>
    <w:rPr>
      <w:rFonts w:eastAsia="Calibri" w:cs="Times New Roman"/>
      <w:szCs w:val="20"/>
      <w:lang w:eastAsia="de-DE"/>
    </w:rPr>
  </w:style>
  <w:style w:type="paragraph" w:styleId="Abbildungsverzeichnis">
    <w:name w:val="table of figures"/>
    <w:next w:val="Standard"/>
    <w:semiHidden/>
    <w:rsid w:val="00484FBF"/>
    <w:pPr>
      <w:tabs>
        <w:tab w:val="right" w:leader="dot" w:pos="9923"/>
      </w:tabs>
      <w:spacing w:after="0" w:line="360" w:lineRule="auto"/>
      <w:jc w:val="left"/>
    </w:pPr>
    <w:rPr>
      <w:rFonts w:cs="Times New Roman"/>
      <w:lang w:eastAsia="de-DE"/>
    </w:rPr>
  </w:style>
  <w:style w:type="paragraph" w:styleId="Funotentext">
    <w:name w:val="footnote text"/>
    <w:link w:val="FunotentextZchn"/>
    <w:semiHidden/>
    <w:rsid w:val="00567A64"/>
    <w:pPr>
      <w:spacing w:after="60" w:line="240" w:lineRule="auto"/>
      <w:ind w:left="113" w:hanging="113"/>
      <w:jc w:val="left"/>
    </w:pPr>
    <w:rPr>
      <w:rFonts w:cs="Times New Roman"/>
      <w:sz w:val="16"/>
      <w:lang w:eastAsia="de-DE"/>
    </w:rPr>
  </w:style>
  <w:style w:type="character" w:customStyle="1" w:styleId="FunotentextZchn">
    <w:name w:val="Fußnotentext Zchn"/>
    <w:link w:val="Funotentext"/>
    <w:semiHidden/>
    <w:rsid w:val="00567A64"/>
    <w:rPr>
      <w:rFonts w:cs="Times New Roman"/>
      <w:sz w:val="16"/>
      <w:lang w:eastAsia="de-DE"/>
    </w:rPr>
  </w:style>
  <w:style w:type="character" w:styleId="Funotenzeichen">
    <w:name w:val="footnote reference"/>
    <w:rsid w:val="00567A64"/>
    <w:rPr>
      <w:b/>
      <w:vertAlign w:val="superscript"/>
    </w:rPr>
  </w:style>
  <w:style w:type="table" w:customStyle="1" w:styleId="TabelleLfF">
    <w:name w:val="Tabelle LfF"/>
    <w:basedOn w:val="NormaleTabelle"/>
    <w:uiPriority w:val="99"/>
    <w:rsid w:val="00567A64"/>
    <w:pPr>
      <w:spacing w:after="0" w:line="240" w:lineRule="auto"/>
      <w:jc w:val="left"/>
    </w:pPr>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0" w:firstLineChars="0" w:firstLine="0"/>
        <w:jc w:val="left"/>
        <w:outlineLvl w:val="9"/>
      </w:pPr>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Tabelle1LfF">
    <w:name w:val="Tabelle1 LfF"/>
    <w:basedOn w:val="NormaleTabelle"/>
    <w:uiPriority w:val="99"/>
    <w:rsid w:val="00567A64"/>
    <w:pPr>
      <w:spacing w:after="0" w:line="240" w:lineRule="auto"/>
      <w:jc w:val="left"/>
    </w:pPr>
    <w:rPr>
      <w:rFonts w:eastAsia="Calibri" w:cs="Times New Roman"/>
      <w:szCs w:val="20"/>
      <w:lang w:eastAsia="de-DE"/>
    </w:rPr>
    <w:tblPr>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Pr>
    <w:tcPr>
      <w:shd w:val="clear" w:color="auto" w:fill="auto"/>
    </w:tcPr>
    <w:tblStylePr w:type="firstRow">
      <w:rPr>
        <w:b/>
      </w:rPr>
      <w:tblPr/>
      <w:tcPr>
        <w:tcBorders>
          <w:top w:val="single" w:sz="4" w:space="0" w:color="969696"/>
          <w:left w:val="single" w:sz="4" w:space="0" w:color="969696"/>
          <w:bottom w:val="single" w:sz="4" w:space="0" w:color="969696"/>
          <w:right w:val="single" w:sz="4" w:space="0" w:color="969696"/>
          <w:insideH w:val="single" w:sz="4" w:space="0" w:color="969696"/>
          <w:insideV w:val="single" w:sz="4" w:space="0" w:color="969696"/>
          <w:tl2br w:val="nil"/>
          <w:tr2bl w:val="nil"/>
        </w:tcBorders>
        <w:shd w:val="clear" w:color="auto" w:fill="D9D9D9"/>
      </w:tcPr>
    </w:tblStylePr>
  </w:style>
  <w:style w:type="paragraph" w:styleId="Fuzeile">
    <w:name w:val="footer"/>
    <w:basedOn w:val="Standard"/>
    <w:link w:val="FuzeileZchn"/>
    <w:uiPriority w:val="99"/>
    <w:semiHidden/>
    <w:rsid w:val="00567A64"/>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567A64"/>
    <w:rPr>
      <w:rFonts w:cs="Times New Roman"/>
      <w:lang w:eastAsia="de-DE"/>
    </w:rPr>
  </w:style>
  <w:style w:type="paragraph" w:customStyle="1" w:styleId="TextTabelleeinfach">
    <w:name w:val="Text Tabelle einfach"/>
    <w:rsid w:val="00D56F6C"/>
    <w:pPr>
      <w:spacing w:before="60" w:after="60" w:line="240" w:lineRule="auto"/>
    </w:pPr>
    <w:rPr>
      <w:rFonts w:cs="Times New Roman"/>
      <w:lang w:eastAsia="de-DE"/>
    </w:rPr>
  </w:style>
  <w:style w:type="paragraph" w:customStyle="1" w:styleId="TextTabelleeinfachlinks">
    <w:name w:val="Text Tabelle einfach links"/>
    <w:rsid w:val="00D56F6C"/>
    <w:pPr>
      <w:spacing w:before="60" w:after="60" w:line="240" w:lineRule="auto"/>
      <w:jc w:val="left"/>
    </w:pPr>
    <w:rPr>
      <w:rFonts w:cs="Times New Roman"/>
      <w:szCs w:val="20"/>
      <w:lang w:eastAsia="de-DE"/>
    </w:rPr>
  </w:style>
  <w:style w:type="paragraph" w:customStyle="1" w:styleId="Liste2a">
    <w:name w:val="Liste2a"/>
    <w:basedOn w:val="Standard"/>
    <w:rsid w:val="00E6317B"/>
    <w:pPr>
      <w:numPr>
        <w:numId w:val="43"/>
      </w:numPr>
      <w:spacing w:after="0" w:line="240" w:lineRule="auto"/>
    </w:pPr>
    <w:rPr>
      <w:szCs w:val="20"/>
    </w:rPr>
  </w:style>
  <w:style w:type="character" w:customStyle="1" w:styleId="TextRotLfF">
    <w:name w:val="Text Rot LfF"/>
    <w:qFormat/>
    <w:rsid w:val="00C53295"/>
    <w:rPr>
      <w:color w:val="CC3333"/>
    </w:rPr>
  </w:style>
  <w:style w:type="paragraph" w:customStyle="1" w:styleId="StandardohneAbsatnd">
    <w:name w:val="Standard ohne Absatnd"/>
    <w:basedOn w:val="Standard"/>
    <w:qFormat/>
    <w:rsid w:val="00C53295"/>
    <w:pPr>
      <w:spacing w:after="0" w:line="240" w:lineRule="auto"/>
      <w:jc w:val="left"/>
    </w:pPr>
    <w:rPr>
      <w:rFonts w:eastAsia="Calibri"/>
      <w:kern w:val="40"/>
      <w:szCs w:val="20"/>
    </w:rPr>
  </w:style>
  <w:style w:type="paragraph" w:customStyle="1" w:styleId="Rcksendeangabe">
    <w:name w:val="Rücksendeangabe"/>
    <w:basedOn w:val="StandardohneAbsatnd"/>
    <w:qFormat/>
    <w:rsid w:val="00C53295"/>
    <w:pPr>
      <w:jc w:val="center"/>
    </w:pPr>
    <w:rPr>
      <w:sz w:val="16"/>
      <w:u w:val="single"/>
    </w:rPr>
  </w:style>
  <w:style w:type="paragraph" w:styleId="Kopfzeile">
    <w:name w:val="header"/>
    <w:basedOn w:val="Standard"/>
    <w:link w:val="KopfzeileZchn"/>
    <w:uiPriority w:val="99"/>
    <w:semiHidden/>
    <w:rsid w:val="008D4A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8D4A6A"/>
    <w:rPr>
      <w:rFonts w:cs="Times New Roman"/>
      <w:lang w:eastAsia="de-DE"/>
    </w:rPr>
  </w:style>
  <w:style w:type="paragraph" w:customStyle="1" w:styleId="FormatvorlageFuzeilePDF">
    <w:name w:val="Formatvorlage Fußzeile PDF"/>
    <w:basedOn w:val="FuzeileLfF"/>
    <w:rsid w:val="008A5AFE"/>
    <w:pPr>
      <w:pBdr>
        <w:top w:val="none" w:sz="0" w:space="0" w:color="auto"/>
      </w:pBdr>
    </w:pPr>
    <w:rPr>
      <w:color w:val="5C5C5C" w:themeColor="text2" w:themeTint="BF"/>
    </w:rPr>
  </w:style>
  <w:style w:type="paragraph" w:customStyle="1" w:styleId="Textbeginn">
    <w:name w:val="Textbeginn"/>
    <w:basedOn w:val="Standard"/>
    <w:qFormat/>
    <w:rsid w:val="00CA6FE1"/>
    <w:pPr>
      <w:spacing w:before="700" w:after="0" w:line="240" w:lineRule="auto"/>
    </w:pPr>
  </w:style>
  <w:style w:type="paragraph" w:customStyle="1" w:styleId="FormatvorlageStandardohneAbsatndVor45Pt">
    <w:name w:val="Formatvorlage Standard ohne Absatnd + Vor:  45 Pt."/>
    <w:basedOn w:val="StandardohneAbsatnd"/>
    <w:rsid w:val="007D2923"/>
    <w:pPr>
      <w:spacing w:before="880"/>
    </w:pPr>
    <w:rPr>
      <w:rFonts w:eastAsia="Times New Roman"/>
    </w:rPr>
  </w:style>
  <w:style w:type="paragraph" w:customStyle="1" w:styleId="AbstandEmpfnger">
    <w:name w:val="Abstand Empfänger"/>
    <w:basedOn w:val="Standard"/>
    <w:qFormat/>
    <w:rsid w:val="00C96317"/>
    <w:pPr>
      <w:spacing w:after="500"/>
    </w:pPr>
  </w:style>
  <w:style w:type="paragraph" w:customStyle="1" w:styleId="BeschriftungAbsenderfeld">
    <w:name w:val="Beschriftung Absenderfeld"/>
    <w:basedOn w:val="Standard"/>
    <w:qFormat/>
    <w:rsid w:val="00040EF2"/>
    <w:rPr>
      <w:sz w:val="20"/>
    </w:rPr>
  </w:style>
  <w:style w:type="paragraph" w:customStyle="1" w:styleId="GeschftszeichenText">
    <w:name w:val="Geschäftszeichen Text"/>
    <w:basedOn w:val="StandardohneAbsatnd"/>
    <w:qFormat/>
    <w:rsid w:val="00A474D9"/>
    <w:pPr>
      <w:ind w:firstLine="425"/>
    </w:pPr>
    <w:rPr>
      <w:sz w:val="18"/>
      <w:szCs w:val="18"/>
    </w:rPr>
  </w:style>
  <w:style w:type="table" w:customStyle="1" w:styleId="TabelleLfF0">
    <w:name w:val="Tabelle  LfF"/>
    <w:basedOn w:val="NormaleTabelle"/>
    <w:rsid w:val="00BC4A9D"/>
    <w:pPr>
      <w:widowControl w:val="0"/>
      <w:suppressAutoHyphens/>
      <w:spacing w:before="100" w:beforeAutospacing="1" w:after="0" w:line="240" w:lineRule="auto"/>
      <w:contextualSpacing/>
    </w:pPr>
    <w:rPr>
      <w:rFonts w:eastAsia="Times" w:cs="Times New Roman"/>
      <w:color w:val="000000"/>
      <w:szCs w:val="20"/>
      <w:lang w:eastAsia="de-DE"/>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top w:w="28" w:type="dxa"/>
        <w:left w:w="0" w:type="dxa"/>
        <w:bottom w:w="28" w:type="dxa"/>
        <w:right w:w="0" w:type="dxa"/>
      </w:tblCellMar>
    </w:tblPr>
    <w:trPr>
      <w:cantSplit/>
    </w:trPr>
    <w:tcPr>
      <w:noWrap/>
      <w:tcMar>
        <w:top w:w="57" w:type="dxa"/>
        <w:left w:w="57" w:type="dxa"/>
      </w:tcMar>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FettLfF">
    <w:name w:val="Text Fett LfF"/>
    <w:qFormat/>
    <w:rsid w:val="00BC4A9D"/>
    <w:rPr>
      <w:b/>
    </w:rPr>
  </w:style>
  <w:style w:type="paragraph" w:customStyle="1" w:styleId="Titel1LfF">
    <w:name w:val="Titel 1 LfF"/>
    <w:qFormat/>
    <w:rsid w:val="00BC4A9D"/>
    <w:pPr>
      <w:spacing w:before="400" w:after="400" w:line="240" w:lineRule="auto"/>
      <w:jc w:val="center"/>
    </w:pPr>
    <w:rPr>
      <w:rFonts w:cs="Times New Roman"/>
      <w:b/>
      <w:sz w:val="28"/>
      <w:lang w:eastAsia="de-DE"/>
    </w:rPr>
  </w:style>
  <w:style w:type="character" w:customStyle="1" w:styleId="unterstrichen">
    <w:name w:val="unterstrichen"/>
    <w:basedOn w:val="Absatz-Standardschriftart"/>
    <w:uiPriority w:val="1"/>
    <w:qFormat/>
    <w:rsid w:val="00BC4A9D"/>
    <w:rPr>
      <w:u w:val="single"/>
    </w:rPr>
  </w:style>
  <w:style w:type="character" w:customStyle="1" w:styleId="unterstrichenfett">
    <w:name w:val="unterstrichen fett"/>
    <w:basedOn w:val="unterstrichen"/>
    <w:uiPriority w:val="1"/>
    <w:qFormat/>
    <w:rsid w:val="00BC4A9D"/>
    <w:rPr>
      <w:b/>
      <w:u w:val="single"/>
    </w:rPr>
  </w:style>
  <w:style w:type="paragraph" w:customStyle="1" w:styleId="Standard10">
    <w:name w:val="Standard 10"/>
    <w:basedOn w:val="Standard"/>
    <w:qFormat/>
    <w:rsid w:val="00BC4A9D"/>
    <w:pPr>
      <w:spacing w:after="0" w:line="240" w:lineRule="auto"/>
    </w:pPr>
    <w:rPr>
      <w:sz w:val="20"/>
    </w:rPr>
  </w:style>
  <w:style w:type="paragraph" w:customStyle="1" w:styleId="Standard9">
    <w:name w:val="Standard 9"/>
    <w:qFormat/>
    <w:rsid w:val="00BC4A9D"/>
    <w:pPr>
      <w:spacing w:after="0" w:line="240" w:lineRule="auto"/>
    </w:pPr>
    <w:rPr>
      <w:rFonts w:cs="Times New Roman"/>
      <w:sz w:val="18"/>
      <w:lang w:eastAsia="de-DE"/>
    </w:rPr>
  </w:style>
  <w:style w:type="paragraph" w:customStyle="1" w:styleId="AbstandAdresse">
    <w:name w:val="Abstand Adresse"/>
    <w:basedOn w:val="Standard"/>
    <w:qFormat/>
    <w:rsid w:val="00BC4A9D"/>
    <w:pPr>
      <w:spacing w:before="320" w:after="0" w:line="240" w:lineRule="auto"/>
    </w:pPr>
  </w:style>
  <w:style w:type="paragraph" w:customStyle="1" w:styleId="Standard9Zentriert">
    <w:name w:val="Standard9 Zentriert"/>
    <w:basedOn w:val="Standard9"/>
    <w:qFormat/>
    <w:rsid w:val="00BC4A9D"/>
    <w:pPr>
      <w:jc w:val="center"/>
    </w:pPr>
  </w:style>
  <w:style w:type="paragraph" w:customStyle="1" w:styleId="AbstandUnterschrift">
    <w:name w:val="Abstand Unterschrift"/>
    <w:basedOn w:val="AbstandAdresse"/>
    <w:qFormat/>
    <w:rsid w:val="00BC4A9D"/>
    <w:pPr>
      <w:spacing w:after="600"/>
    </w:pPr>
  </w:style>
  <w:style w:type="paragraph" w:customStyle="1" w:styleId="Bemerkung">
    <w:name w:val="Bemerkung"/>
    <w:basedOn w:val="AbstandUnterschrift"/>
    <w:qFormat/>
    <w:rsid w:val="00BC4A9D"/>
    <w:pPr>
      <w:spacing w:before="1000" w:after="0"/>
    </w:pPr>
  </w:style>
  <w:style w:type="paragraph" w:customStyle="1" w:styleId="Standard16">
    <w:name w:val="Standard 16"/>
    <w:basedOn w:val="Standard"/>
    <w:qFormat/>
    <w:rsid w:val="00BC4A9D"/>
    <w:pPr>
      <w:spacing w:after="0" w:line="240" w:lineRule="auto"/>
      <w:jc w:val="center"/>
    </w:pPr>
    <w:rPr>
      <w:sz w:val="32"/>
      <w:u w:val="single"/>
    </w:rPr>
  </w:style>
  <w:style w:type="paragraph" w:customStyle="1" w:styleId="StandardZentriert">
    <w:name w:val="Standard Zentriert"/>
    <w:basedOn w:val="Standard"/>
    <w:qFormat/>
    <w:rsid w:val="00BC4A9D"/>
    <w:pPr>
      <w:spacing w:after="0" w:line="240" w:lineRule="auto"/>
      <w:jc w:val="center"/>
    </w:pPr>
  </w:style>
  <w:style w:type="paragraph" w:styleId="Liste">
    <w:name w:val="List"/>
    <w:basedOn w:val="Standard"/>
    <w:uiPriority w:val="99"/>
    <w:rsid w:val="00BC4A9D"/>
    <w:pPr>
      <w:numPr>
        <w:numId w:val="45"/>
      </w:numPr>
      <w:spacing w:before="60" w:line="240" w:lineRule="auto"/>
      <w:ind w:left="714" w:hanging="357"/>
      <w:contextualSpacing/>
    </w:pPr>
  </w:style>
  <w:style w:type="character" w:customStyle="1" w:styleId="Kursiv">
    <w:name w:val="Kursiv"/>
    <w:basedOn w:val="Absatz-Standardschriftart"/>
    <w:uiPriority w:val="1"/>
    <w:qFormat/>
    <w:rsid w:val="00BC4A9D"/>
    <w:rPr>
      <w:i/>
    </w:rPr>
  </w:style>
  <w:style w:type="paragraph" w:customStyle="1" w:styleId="TextTabelleklein">
    <w:name w:val="Text Tabelle klein"/>
    <w:rsid w:val="00BC4A9D"/>
    <w:pPr>
      <w:spacing w:before="60" w:after="60" w:line="240" w:lineRule="auto"/>
    </w:pPr>
    <w:rPr>
      <w:rFonts w:cs="Times New Roman"/>
      <w:sz w:val="18"/>
      <w:lang w:eastAsia="de-DE"/>
    </w:rPr>
  </w:style>
  <w:style w:type="table" w:customStyle="1" w:styleId="Tabellenraster1">
    <w:name w:val="Tabellenraster1"/>
    <w:basedOn w:val="NormaleTabelle"/>
    <w:next w:val="Tabellenraster"/>
    <w:rsid w:val="00BC4A9D"/>
    <w:pPr>
      <w:spacing w:after="0" w:line="36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KowandaS\Downloads\pdf-formular_briekopf_mitabsender%20(4).dotx" TargetMode="External"/></Relationships>
</file>

<file path=word/theme/theme1.xml><?xml version="1.0" encoding="utf-8"?>
<a:theme xmlns:a="http://schemas.openxmlformats.org/drawingml/2006/main" name="Larissa">
  <a:themeElements>
    <a:clrScheme name="LfF Farben">
      <a:dk1>
        <a:sysClr val="windowText" lastClr="000000"/>
      </a:dk1>
      <a:lt1>
        <a:srgbClr val="FFFFFF"/>
      </a:lt1>
      <a:dk2>
        <a:srgbClr val="262626"/>
      </a:dk2>
      <a:lt2>
        <a:srgbClr val="666666"/>
      </a:lt2>
      <a:accent1>
        <a:srgbClr val="55A8DA"/>
      </a:accent1>
      <a:accent2>
        <a:srgbClr val="1E8CBD"/>
      </a:accent2>
      <a:accent3>
        <a:srgbClr val="0F75A5"/>
      </a:accent3>
      <a:accent4>
        <a:srgbClr val="CC3333"/>
      </a:accent4>
      <a:accent5>
        <a:srgbClr val="00B050"/>
      </a:accent5>
      <a:accent6>
        <a:srgbClr val="FCF600"/>
      </a:accent6>
      <a:hlink>
        <a:srgbClr val="0F75A5"/>
      </a:hlink>
      <a:folHlink>
        <a:srgbClr val="CC333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35DDA-02B3-4E7E-A2D4-E0F86252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pdf-formular_briekopf_mitabsender (4).dotx</Template>
  <TotalTime>0</TotalTime>
  <Pages>2</Pages>
  <Words>657</Words>
  <Characters>4141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Briefkopf mit Absender</vt:lpstr>
    </vt:vector>
  </TitlesOfParts>
  <Company>LFF Regensburg</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Briefkopf mit Absender</dc:title>
  <dc:creator>Kowanda, Susanne (LfF-LA)</dc:creator>
  <cp:keywords>Landesamt für Finanzen (LfF)</cp:keywords>
  <cp:revision>5</cp:revision>
  <cp:lastPrinted>2022-11-15T16:43:00Z</cp:lastPrinted>
  <dcterms:created xsi:type="dcterms:W3CDTF">2025-08-28T04:29:00Z</dcterms:created>
  <dcterms:modified xsi:type="dcterms:W3CDTF">2026-07-03T07:57:00Z</dcterms:modified>
</cp:coreProperties>
</file>