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C08E" w14:textId="77777777" w:rsidR="00B731DC" w:rsidRDefault="00B731DC" w:rsidP="004821F8">
      <w:pPr>
        <w:pStyle w:val="Adresse"/>
        <w:spacing w:after="240"/>
      </w:pPr>
      <w:r>
        <w:t>An das Landesamt für Finanzen</w:t>
      </w:r>
    </w:p>
    <w:p w14:paraId="4451EBB1" w14:textId="77777777" w:rsidR="00B731DC" w:rsidRDefault="00B731DC" w:rsidP="004821F8">
      <w:pPr>
        <w:pStyle w:val="Adresse"/>
        <w:spacing w:after="240"/>
      </w:pPr>
      <w:r>
        <w:t>Dienststelle</w:t>
      </w:r>
      <w:r w:rsidR="00E16B95">
        <w:t xml:space="preserve"> </w:t>
      </w:r>
    </w:p>
    <w:p w14:paraId="15CBB28E" w14:textId="77777777" w:rsidR="00A34A87" w:rsidRDefault="00B731DC" w:rsidP="004821F8">
      <w:pPr>
        <w:pStyle w:val="Adresse"/>
        <w:spacing w:after="240"/>
      </w:pPr>
      <w:r>
        <w:t>Bezügestelle Besoldung</w:t>
      </w:r>
    </w:p>
    <w:p w14:paraId="428DAF7A" w14:textId="77777777" w:rsidR="001521BD" w:rsidRDefault="001521BD" w:rsidP="001521BD"/>
    <w:p w14:paraId="5091B682" w14:textId="77777777" w:rsidR="001521BD" w:rsidRPr="001521BD" w:rsidRDefault="001521BD" w:rsidP="001521BD"/>
    <w:p w14:paraId="0113753E" w14:textId="77777777" w:rsidR="00B731DC" w:rsidRDefault="00B731DC" w:rsidP="00B731DC"/>
    <w:p w14:paraId="62858118" w14:textId="77777777" w:rsidR="008E7D8F" w:rsidRDefault="008E7D8F" w:rsidP="00B731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3"/>
      </w:tblGrid>
      <w:tr w:rsidR="004B6A93" w:rsidRPr="00B731DC" w14:paraId="101BE448" w14:textId="77777777" w:rsidTr="00327168">
        <w:trPr>
          <w:trHeight w:val="1690"/>
        </w:trPr>
        <w:tc>
          <w:tcPr>
            <w:tcW w:w="10061" w:type="dxa"/>
          </w:tcPr>
          <w:p w14:paraId="36B6710E" w14:textId="77777777" w:rsidR="00B731DC" w:rsidRPr="00B731DC" w:rsidRDefault="00B731DC" w:rsidP="00B731DC">
            <w:r w:rsidRPr="00B731DC">
              <w:t>Eingang bei der Bezügestelle</w:t>
            </w:r>
          </w:p>
        </w:tc>
      </w:tr>
    </w:tbl>
    <w:p w14:paraId="1911487E" w14:textId="77777777" w:rsidR="00B81CF9" w:rsidRDefault="00B81CF9" w:rsidP="00B731DC">
      <w:pPr>
        <w:pStyle w:val="Formatvorlage2"/>
        <w:sectPr w:rsidR="00B81CF9" w:rsidSect="00B81CF9">
          <w:footerReference w:type="default" r:id="rId11"/>
          <w:pgSz w:w="11906" w:h="16838" w:code="9"/>
          <w:pgMar w:top="1134" w:right="851" w:bottom="1134" w:left="1134" w:header="567" w:footer="454" w:gutter="0"/>
          <w:cols w:num="2" w:space="284" w:equalWidth="0">
            <w:col w:w="5954" w:space="284"/>
            <w:col w:w="3683"/>
          </w:cols>
          <w:docGrid w:linePitch="360"/>
        </w:sectPr>
      </w:pPr>
    </w:p>
    <w:p w14:paraId="4716D54D" w14:textId="77777777" w:rsidR="00B731DC" w:rsidRDefault="00202ACA" w:rsidP="00B731DC">
      <w:pPr>
        <w:pStyle w:val="Formatvorlage2"/>
      </w:pPr>
      <w:r>
        <w:t xml:space="preserve">Personalbogen </w:t>
      </w:r>
      <w:r w:rsidR="00D861AA">
        <w:t xml:space="preserve">für </w:t>
      </w:r>
      <w:r w:rsidR="008C3605">
        <w:t>Beamt</w:t>
      </w:r>
      <w:r w:rsidR="003F7769">
        <w:t xml:space="preserve">innen/Beamte mit </w:t>
      </w:r>
      <w:r w:rsidR="001920A4">
        <w:t>einem höherrangigen Qualifikationserwerb</w:t>
      </w:r>
      <w:r w:rsidR="009D556F">
        <w:t xml:space="preserve"> (bei </w:t>
      </w:r>
      <w:r w:rsidR="003F7769">
        <w:t>F</w:t>
      </w:r>
      <w:r w:rsidR="009D556F">
        <w:t>ortbestehen</w:t>
      </w:r>
      <w:r w:rsidR="00EB5467">
        <w:t xml:space="preserve"> des bisherigen Beamtenverhältnisses)</w:t>
      </w:r>
    </w:p>
    <w:p w14:paraId="5201C868" w14:textId="77777777" w:rsidR="00B81CF9" w:rsidRDefault="00C71384" w:rsidP="00B81CF9">
      <w:pPr>
        <w:pStyle w:val="Untertitel"/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EDC0A" wp14:editId="4F8C41BA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739B7" w14:textId="77777777" w:rsidR="00C71384" w:rsidRPr="000D578B" w:rsidRDefault="00C71384" w:rsidP="00C71384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EDC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2pt;margin-top:333.95pt;width:33.45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hp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" stroked="f">
                <v:textbox style="layout-flow:vertical;mso-layout-flow-alt:bottom-to-top">
                  <w:txbxContent>
                    <w:p w14:paraId="357739B7" w14:textId="77777777" w:rsidR="00C71384" w:rsidRPr="000D578B" w:rsidRDefault="00C71384" w:rsidP="00C71384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CF9" w:rsidRPr="00B81CF9">
        <w:t>zur Ermittlung der Daten für die Bezügeabrechnung</w:t>
      </w:r>
      <w:r w:rsidR="001920A4">
        <w:t xml:space="preserve"> (wegen des höherrangigen Qualifikationserwerbs ist eine Stufenneu</w:t>
      </w:r>
      <w:r w:rsidR="003F7769">
        <w:t>zuordnung e</w:t>
      </w:r>
      <w:r w:rsidR="00B150DC">
        <w:t>rforderlich)</w:t>
      </w:r>
    </w:p>
    <w:p w14:paraId="29722B07" w14:textId="77777777" w:rsidR="002952C2" w:rsidRDefault="002952C2" w:rsidP="00EB71F9">
      <w:r w:rsidRPr="002952C2">
        <w:t>Die in diesem Personalbogen enthaltenen geschlechterspezifischen Bezeichnungen wurden aufgrund der besseren Lesbarkeit in der männlichen Form verwendet; sie schließen jedoch sowohl Frauen als auch Männer ein.</w:t>
      </w:r>
    </w:p>
    <w:p w14:paraId="1BE97EF1" w14:textId="77777777" w:rsidR="00C03336" w:rsidRDefault="00C03336" w:rsidP="004B1603">
      <w:pPr>
        <w:pStyle w:val="berschrift1LfF"/>
        <w:numPr>
          <w:ilvl w:val="0"/>
          <w:numId w:val="5"/>
        </w:numPr>
        <w:rPr>
          <w:rStyle w:val="berschriftZusatz"/>
        </w:rPr>
      </w:pPr>
      <w:r w:rsidRPr="00C03336">
        <w:t xml:space="preserve">Persönliche Angaben </w:t>
      </w:r>
      <w:r w:rsidRPr="00C03336">
        <w:rPr>
          <w:rStyle w:val="berschriftZusatz"/>
        </w:rPr>
        <w:t>(vom Beschäftigten auszufüllen)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071"/>
        <w:gridCol w:w="831"/>
        <w:gridCol w:w="1630"/>
        <w:gridCol w:w="18"/>
        <w:gridCol w:w="515"/>
        <w:gridCol w:w="1100"/>
        <w:gridCol w:w="818"/>
        <w:gridCol w:w="2469"/>
      </w:tblGrid>
      <w:tr w:rsidR="00E53852" w14:paraId="0A1E0E3A" w14:textId="77777777" w:rsidTr="00A67362">
        <w:trPr>
          <w:trHeight w:val="624"/>
        </w:trPr>
        <w:tc>
          <w:tcPr>
            <w:tcW w:w="9803" w:type="dxa"/>
            <w:gridSpan w:val="9"/>
          </w:tcPr>
          <w:p w14:paraId="67B79D65" w14:textId="77777777" w:rsidR="00E53852" w:rsidRDefault="00E53852" w:rsidP="00C11EA0">
            <w:r w:rsidRPr="00EF6A63">
              <w:rPr>
                <w:lang w:eastAsia="en-US"/>
              </w:rPr>
              <w:t xml:space="preserve">Geschäftszeichen / Personal-Nr. </w:t>
            </w:r>
            <w:r w:rsidRPr="00EF6A63">
              <w:rPr>
                <w:sz w:val="20"/>
                <w:lang w:eastAsia="en-US"/>
              </w:rPr>
              <w:t>(Soweit bekannt)</w:t>
            </w:r>
            <w:r w:rsidR="00781BA9">
              <w:rPr>
                <w:sz w:val="20"/>
                <w:lang w:eastAsia="en-US"/>
              </w:rPr>
              <w:t xml:space="preserve">: </w:t>
            </w:r>
          </w:p>
        </w:tc>
      </w:tr>
      <w:tr w:rsidR="008C3605" w14:paraId="5C806F3B" w14:textId="77777777" w:rsidTr="000E2CC4">
        <w:trPr>
          <w:trHeight w:val="794"/>
        </w:trPr>
        <w:tc>
          <w:tcPr>
            <w:tcW w:w="2422" w:type="dxa"/>
            <w:gridSpan w:val="2"/>
          </w:tcPr>
          <w:p w14:paraId="31DC47F9" w14:textId="1BEC3D73" w:rsidR="00FD64A4" w:rsidRDefault="00591CD8" w:rsidP="00B26A11">
            <w:r>
              <w:t>Titel</w:t>
            </w:r>
          </w:p>
        </w:tc>
        <w:tc>
          <w:tcPr>
            <w:tcW w:w="2461" w:type="dxa"/>
            <w:gridSpan w:val="2"/>
          </w:tcPr>
          <w:p w14:paraId="2CF22189" w14:textId="50FE3447" w:rsidR="00FD64A4" w:rsidRDefault="00591CD8" w:rsidP="00797BB7">
            <w:r>
              <w:t>Familienname</w:t>
            </w:r>
          </w:p>
        </w:tc>
        <w:tc>
          <w:tcPr>
            <w:tcW w:w="2451" w:type="dxa"/>
            <w:gridSpan w:val="4"/>
          </w:tcPr>
          <w:p w14:paraId="124F2472" w14:textId="432856EB" w:rsidR="00FD64A4" w:rsidRDefault="00591CD8" w:rsidP="00797BB7">
            <w:r>
              <w:t>Vorname</w:t>
            </w:r>
          </w:p>
        </w:tc>
        <w:tc>
          <w:tcPr>
            <w:tcW w:w="2469" w:type="dxa"/>
          </w:tcPr>
          <w:p w14:paraId="0DF71F82" w14:textId="7D9B4803" w:rsidR="00FD64A4" w:rsidRDefault="00591CD8" w:rsidP="00797BB7">
            <w:r>
              <w:t>geboren am</w:t>
            </w:r>
          </w:p>
        </w:tc>
      </w:tr>
      <w:tr w:rsidR="008C3605" w14:paraId="08FB6C14" w14:textId="77777777" w:rsidTr="000E2CC4">
        <w:trPr>
          <w:trHeight w:val="794"/>
        </w:trPr>
        <w:tc>
          <w:tcPr>
            <w:tcW w:w="3253" w:type="dxa"/>
            <w:gridSpan w:val="3"/>
          </w:tcPr>
          <w:p w14:paraId="6E914CFE" w14:textId="1935739A" w:rsidR="00FD64A4" w:rsidRDefault="00202ACA" w:rsidP="00B26A11">
            <w:r>
              <w:t>Geburtsname</w:t>
            </w:r>
          </w:p>
        </w:tc>
        <w:tc>
          <w:tcPr>
            <w:tcW w:w="3263" w:type="dxa"/>
            <w:gridSpan w:val="4"/>
          </w:tcPr>
          <w:p w14:paraId="5A1A179E" w14:textId="32A0A0A1" w:rsidR="00FD64A4" w:rsidRDefault="00202ACA" w:rsidP="00797BB7">
            <w:r>
              <w:t>Geburtsort</w:t>
            </w:r>
          </w:p>
        </w:tc>
        <w:tc>
          <w:tcPr>
            <w:tcW w:w="3287" w:type="dxa"/>
            <w:gridSpan w:val="2"/>
          </w:tcPr>
          <w:p w14:paraId="107F9172" w14:textId="573F177B" w:rsidR="00FD64A4" w:rsidRDefault="00591CD8" w:rsidP="008C3605">
            <w:r>
              <w:t>Staatsangehörigkeit</w:t>
            </w:r>
          </w:p>
        </w:tc>
      </w:tr>
      <w:tr w:rsidR="008C3605" w14:paraId="3CECB82F" w14:textId="77777777" w:rsidTr="000E2CC4">
        <w:trPr>
          <w:trHeight w:val="794"/>
        </w:trPr>
        <w:tc>
          <w:tcPr>
            <w:tcW w:w="1351" w:type="dxa"/>
          </w:tcPr>
          <w:p w14:paraId="04614137" w14:textId="2A749F1A" w:rsidR="00826E71" w:rsidRDefault="00202ACA" w:rsidP="00B26A11">
            <w:r w:rsidRPr="00797BB7">
              <w:t>PL</w:t>
            </w:r>
            <w:r w:rsidR="00362773">
              <w:t xml:space="preserve">Z </w:t>
            </w:r>
          </w:p>
        </w:tc>
        <w:tc>
          <w:tcPr>
            <w:tcW w:w="4065" w:type="dxa"/>
            <w:gridSpan w:val="5"/>
          </w:tcPr>
          <w:p w14:paraId="4C401480" w14:textId="1710A142" w:rsidR="00826E71" w:rsidRPr="00E731DA" w:rsidRDefault="00202ACA" w:rsidP="00797BB7">
            <w:pPr>
              <w:rPr>
                <w:sz w:val="20"/>
              </w:rPr>
            </w:pPr>
            <w:r w:rsidRPr="00E731DA">
              <w:t>Wohnort</w:t>
            </w:r>
            <w:r w:rsidR="00826E71" w:rsidRPr="00E731DA">
              <w:t xml:space="preserve"> </w:t>
            </w:r>
            <w:r w:rsidR="00826E71" w:rsidRPr="00E731DA">
              <w:rPr>
                <w:sz w:val="20"/>
              </w:rPr>
              <w:t xml:space="preserve">(bitte </w:t>
            </w:r>
            <w:r w:rsidR="00362773" w:rsidRPr="00E731DA">
              <w:rPr>
                <w:sz w:val="20"/>
              </w:rPr>
              <w:t xml:space="preserve">Hauptwohnsitz </w:t>
            </w:r>
            <w:r w:rsidR="00362773" w:rsidRPr="00E731DA">
              <w:rPr>
                <w:rStyle w:val="Funotenzeichen"/>
                <w:sz w:val="20"/>
              </w:rPr>
              <w:footnoteReference w:id="1"/>
            </w:r>
            <w:r w:rsidR="00362773" w:rsidRPr="00E731DA">
              <w:rPr>
                <w:sz w:val="20"/>
              </w:rPr>
              <w:t xml:space="preserve"> angeben</w:t>
            </w:r>
            <w:r w:rsidR="000E2CC4" w:rsidRPr="00E731DA">
              <w:rPr>
                <w:sz w:val="20"/>
              </w:rPr>
              <w:t>)</w:t>
            </w:r>
            <w:r w:rsidR="00362773" w:rsidRPr="00E731DA">
              <w:rPr>
                <w:sz w:val="20"/>
              </w:rPr>
              <w:t xml:space="preserve"> </w:t>
            </w:r>
          </w:p>
        </w:tc>
        <w:tc>
          <w:tcPr>
            <w:tcW w:w="4387" w:type="dxa"/>
            <w:gridSpan w:val="3"/>
          </w:tcPr>
          <w:p w14:paraId="50007747" w14:textId="7CE27788" w:rsidR="00826E71" w:rsidRDefault="00202ACA" w:rsidP="00797BB7">
            <w:r w:rsidRPr="00C635D0">
              <w:t>Straße, Hausnummer</w:t>
            </w:r>
            <w:r w:rsidR="00362773">
              <w:t xml:space="preserve"> </w:t>
            </w:r>
          </w:p>
        </w:tc>
      </w:tr>
      <w:tr w:rsidR="00A67362" w14:paraId="095B2CBF" w14:textId="77777777" w:rsidTr="00A67362">
        <w:trPr>
          <w:trHeight w:val="779"/>
        </w:trPr>
        <w:tc>
          <w:tcPr>
            <w:tcW w:w="4901" w:type="dxa"/>
            <w:gridSpan w:val="5"/>
          </w:tcPr>
          <w:p w14:paraId="6062B14C" w14:textId="77777777" w:rsidR="00A67362" w:rsidRDefault="00A67362" w:rsidP="00A67362">
            <w:pPr>
              <w:spacing w:after="0"/>
            </w:pPr>
            <w:r w:rsidRPr="00C635D0">
              <w:lastRenderedPageBreak/>
              <w:t>Telefonisch erreichbar</w:t>
            </w:r>
            <w:r>
              <w:t xml:space="preserve"> unter</w:t>
            </w:r>
            <w:r w:rsidRPr="00C635D0">
              <w:t xml:space="preserve"> (Angabe freiwillig):</w:t>
            </w:r>
            <w:r>
              <w:t xml:space="preserve"> </w:t>
            </w:r>
          </w:p>
          <w:p w14:paraId="4538A2BA" w14:textId="77777777" w:rsidR="00A67362" w:rsidRDefault="00A67362" w:rsidP="00A67362"/>
        </w:tc>
        <w:tc>
          <w:tcPr>
            <w:tcW w:w="4902" w:type="dxa"/>
            <w:gridSpan w:val="4"/>
          </w:tcPr>
          <w:p w14:paraId="28C7858D" w14:textId="77777777" w:rsidR="00A67362" w:rsidRPr="002F66A4" w:rsidRDefault="00A67362" w:rsidP="00A67362">
            <w:r w:rsidRPr="002F66A4">
              <w:rPr>
                <w:sz w:val="20"/>
              </w:rPr>
              <w:t>E-Mail-Adresse (Angabe freiwillig):</w:t>
            </w:r>
          </w:p>
        </w:tc>
      </w:tr>
      <w:tr w:rsidR="00202ACA" w14:paraId="66F74327" w14:textId="77777777" w:rsidTr="00A67362">
        <w:trPr>
          <w:trHeight w:val="624"/>
        </w:trPr>
        <w:tc>
          <w:tcPr>
            <w:tcW w:w="9803" w:type="dxa"/>
            <w:gridSpan w:val="9"/>
          </w:tcPr>
          <w:p w14:paraId="09D0498C" w14:textId="77777777" w:rsidR="00202ACA" w:rsidRDefault="00202ACA" w:rsidP="00A67362">
            <w:pPr>
              <w:spacing w:after="0"/>
            </w:pPr>
            <w:r>
              <w:t>Beschäftigungsdienststelle:</w:t>
            </w:r>
            <w:r w:rsidR="00FD64A4">
              <w:t xml:space="preserve"> </w:t>
            </w:r>
          </w:p>
          <w:p w14:paraId="16A22F24" w14:textId="77777777" w:rsidR="00A67362" w:rsidRPr="00C635D0" w:rsidRDefault="00A67362" w:rsidP="00A67362"/>
        </w:tc>
      </w:tr>
      <w:tr w:rsidR="00591CD8" w14:paraId="0FF8B540" w14:textId="77777777" w:rsidTr="00A67362">
        <w:trPr>
          <w:trHeight w:val="624"/>
        </w:trPr>
        <w:tc>
          <w:tcPr>
            <w:tcW w:w="9803" w:type="dxa"/>
            <w:gridSpan w:val="9"/>
          </w:tcPr>
          <w:p w14:paraId="36D82F85" w14:textId="77777777" w:rsidR="00591CD8" w:rsidRDefault="00591CD8" w:rsidP="00A67362">
            <w:pPr>
              <w:spacing w:after="0"/>
            </w:pPr>
            <w:r>
              <w:t xml:space="preserve">Rentenversicherungsnummer/Mitgliedsnummer bei berufsständischer Versorgungseinrichtung (sofern bekannt): </w:t>
            </w:r>
          </w:p>
          <w:p w14:paraId="1EA3E0ED" w14:textId="77777777" w:rsidR="00A67362" w:rsidRDefault="00A67362" w:rsidP="00A67362"/>
        </w:tc>
      </w:tr>
    </w:tbl>
    <w:p w14:paraId="534E00DC" w14:textId="77777777" w:rsidR="008F1629" w:rsidRDefault="008F1629" w:rsidP="008F1629">
      <w:pPr>
        <w:spacing w:after="0"/>
        <w:ind w:left="360"/>
        <w:rPr>
          <w:rFonts w:cs="Arial"/>
          <w:b/>
        </w:rPr>
      </w:pPr>
    </w:p>
    <w:p w14:paraId="7283E2FE" w14:textId="77777777" w:rsidR="008F1629" w:rsidRDefault="008F1629" w:rsidP="004B1603">
      <w:pPr>
        <w:numPr>
          <w:ilvl w:val="0"/>
          <w:numId w:val="3"/>
        </w:numPr>
        <w:spacing w:after="0"/>
        <w:rPr>
          <w:rFonts w:cs="Arial"/>
          <w:b/>
        </w:rPr>
      </w:pPr>
      <w:r w:rsidRPr="009E7B18">
        <w:rPr>
          <w:rFonts w:cs="Arial"/>
          <w:b/>
        </w:rPr>
        <w:t xml:space="preserve">Angaben zur Ermittlung der Bemessung des Grundgehalts für die Stufenfestlegung </w:t>
      </w:r>
      <w:r w:rsidR="009D556F">
        <w:rPr>
          <w:rFonts w:cs="Arial"/>
          <w:b/>
        </w:rPr>
        <w:br/>
      </w:r>
      <w:r w:rsidR="00CE26AF" w:rsidRPr="004C6393">
        <w:rPr>
          <w:rFonts w:cs="Arial"/>
          <w:b/>
          <w:sz w:val="20"/>
        </w:rPr>
        <w:t xml:space="preserve">Bitte </w:t>
      </w:r>
      <w:r w:rsidR="005C0E71" w:rsidRPr="004C6393">
        <w:rPr>
          <w:rFonts w:cs="Arial"/>
          <w:b/>
          <w:sz w:val="20"/>
        </w:rPr>
        <w:t>Zeit</w:t>
      </w:r>
      <w:r w:rsidR="00E87241">
        <w:rPr>
          <w:rFonts w:cs="Arial"/>
          <w:b/>
          <w:sz w:val="20"/>
        </w:rPr>
        <w:t>(</w:t>
      </w:r>
      <w:r w:rsidR="005C0E71" w:rsidRPr="004C6393">
        <w:rPr>
          <w:rFonts w:cs="Arial"/>
          <w:b/>
          <w:sz w:val="20"/>
        </w:rPr>
        <w:t>en</w:t>
      </w:r>
      <w:r w:rsidR="00E87241">
        <w:rPr>
          <w:rFonts w:cs="Arial"/>
          <w:b/>
          <w:sz w:val="20"/>
        </w:rPr>
        <w:t>)</w:t>
      </w:r>
      <w:r w:rsidR="005C0E71" w:rsidRPr="004C6393">
        <w:rPr>
          <w:rFonts w:cs="Arial"/>
          <w:b/>
          <w:sz w:val="20"/>
        </w:rPr>
        <w:t xml:space="preserve"> jeweil</w:t>
      </w:r>
      <w:r w:rsidR="00496AA8">
        <w:rPr>
          <w:rFonts w:cs="Arial"/>
          <w:b/>
          <w:sz w:val="20"/>
        </w:rPr>
        <w:t>s</w:t>
      </w:r>
      <w:r w:rsidR="005C0E71" w:rsidRPr="004C6393">
        <w:rPr>
          <w:rFonts w:cs="Arial"/>
          <w:b/>
          <w:sz w:val="20"/>
        </w:rPr>
        <w:t xml:space="preserve"> unter Nummer </w:t>
      </w:r>
      <w:r w:rsidR="00EB5467">
        <w:rPr>
          <w:rFonts w:cs="Arial"/>
          <w:b/>
          <w:sz w:val="20"/>
        </w:rPr>
        <w:t>4</w:t>
      </w:r>
      <w:r w:rsidR="00C470A1">
        <w:rPr>
          <w:rFonts w:cs="Arial"/>
          <w:b/>
          <w:sz w:val="20"/>
        </w:rPr>
        <w:t xml:space="preserve"> dieses Personalbogens</w:t>
      </w:r>
      <w:r w:rsidR="005C0E71" w:rsidRPr="004C6393">
        <w:rPr>
          <w:rFonts w:cs="Arial"/>
          <w:b/>
          <w:sz w:val="20"/>
        </w:rPr>
        <w:t xml:space="preserve"> </w:t>
      </w:r>
      <w:r w:rsidR="00CE26AF" w:rsidRPr="004C6393">
        <w:rPr>
          <w:rFonts w:cs="Arial"/>
          <w:b/>
          <w:sz w:val="20"/>
        </w:rPr>
        <w:t>a</w:t>
      </w:r>
      <w:r w:rsidR="005C0E71" w:rsidRPr="004C6393">
        <w:rPr>
          <w:rFonts w:cs="Arial"/>
          <w:b/>
          <w:sz w:val="20"/>
        </w:rPr>
        <w:t>ngeben</w:t>
      </w:r>
      <w:r w:rsidR="00CE26AF" w:rsidRPr="004C6393">
        <w:rPr>
          <w:rFonts w:cs="Arial"/>
          <w:b/>
          <w:sz w:val="20"/>
        </w:rPr>
        <w:t>!</w:t>
      </w:r>
      <w:r w:rsidR="008C3605" w:rsidRPr="004C6393">
        <w:rPr>
          <w:rFonts w:cs="Arial"/>
          <w:b/>
          <w:sz w:val="20"/>
        </w:rPr>
        <w:br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E26AF" w:rsidRPr="003B3A73" w14:paraId="73F158D4" w14:textId="77777777" w:rsidTr="00E65BA1">
        <w:trPr>
          <w:cantSplit/>
          <w:trHeight w:val="461"/>
        </w:trPr>
        <w:tc>
          <w:tcPr>
            <w:tcW w:w="10065" w:type="dxa"/>
            <w:vAlign w:val="center"/>
          </w:tcPr>
          <w:bookmarkStart w:id="0" w:name="Kontrollkästchen69"/>
          <w:p w14:paraId="48A819C4" w14:textId="77777777" w:rsidR="00CE26AF" w:rsidRDefault="00CE26AF" w:rsidP="00CE26AF">
            <w:pPr>
              <w:spacing w:before="240"/>
              <w:ind w:left="426" w:hanging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4B6A93">
              <w:rPr>
                <w:rFonts w:ascii="Courier New" w:hAnsi="Courier New" w:cs="Courier New"/>
              </w:rPr>
            </w:r>
            <w:r w:rsidR="004B6A93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bookmarkEnd w:id="0"/>
            <w:r>
              <w:rPr>
                <w:rFonts w:ascii="Courier New" w:hAnsi="Courier New" w:cs="Courier New"/>
              </w:rPr>
              <w:t xml:space="preserve"> </w:t>
            </w:r>
            <w:r w:rsidRPr="003C48E5">
              <w:rPr>
                <w:rFonts w:cs="Arial"/>
                <w:shd w:val="clear" w:color="auto" w:fill="FFFFFF"/>
              </w:rPr>
              <w:t>Ich stand bereits in einem Beschäftigungs-/Ausbildungsverhältnis im öffentlichen Dienst (bitte Nachweise beifügen).</w:t>
            </w:r>
          </w:p>
        </w:tc>
      </w:tr>
      <w:tr w:rsidR="00CE26AF" w:rsidRPr="003B3A73" w14:paraId="7DB982EA" w14:textId="77777777" w:rsidTr="00E65BA1">
        <w:trPr>
          <w:cantSplit/>
          <w:trHeight w:val="461"/>
        </w:trPr>
        <w:tc>
          <w:tcPr>
            <w:tcW w:w="10065" w:type="dxa"/>
            <w:vAlign w:val="center"/>
          </w:tcPr>
          <w:p w14:paraId="0CE9BB0C" w14:textId="77777777" w:rsidR="00CE26AF" w:rsidRDefault="00CE26AF" w:rsidP="003F7769">
            <w:pPr>
              <w:spacing w:before="240"/>
              <w:ind w:left="426" w:hanging="42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7"/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4B6A93">
              <w:rPr>
                <w:rFonts w:ascii="Courier New" w:hAnsi="Courier New" w:cs="Courier New"/>
              </w:rPr>
            </w:r>
            <w:r w:rsidR="004B6A93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  <w:r>
              <w:rPr>
                <w:rFonts w:ascii="Courier New" w:hAnsi="Courier New" w:cs="Courier New"/>
              </w:rPr>
              <w:t xml:space="preserve"> </w:t>
            </w:r>
            <w:r w:rsidRPr="00CE26AF">
              <w:rPr>
                <w:rFonts w:cs="Arial"/>
                <w:shd w:val="clear" w:color="auto" w:fill="FFFFFF"/>
              </w:rPr>
              <w:t>Ich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="00EB5467">
              <w:rPr>
                <w:rFonts w:cs="Arial"/>
                <w:shd w:val="clear" w:color="auto" w:fill="FFFFFF"/>
              </w:rPr>
              <w:t xml:space="preserve">habe </w:t>
            </w:r>
            <w:r w:rsidR="003F7769">
              <w:rPr>
                <w:rFonts w:cs="Arial"/>
                <w:shd w:val="clear" w:color="auto" w:fill="FFFFFF"/>
              </w:rPr>
              <w:t xml:space="preserve">parallel zu </w:t>
            </w:r>
            <w:r w:rsidR="00EB5467">
              <w:rPr>
                <w:rFonts w:cs="Arial"/>
                <w:shd w:val="clear" w:color="auto" w:fill="FFFFFF"/>
              </w:rPr>
              <w:t>meine</w:t>
            </w:r>
            <w:r w:rsidR="003F7769">
              <w:rPr>
                <w:rFonts w:cs="Arial"/>
                <w:shd w:val="clear" w:color="auto" w:fill="FFFFFF"/>
              </w:rPr>
              <w:t>m</w:t>
            </w:r>
            <w:r w:rsidR="00EB5467">
              <w:rPr>
                <w:rFonts w:cs="Arial"/>
                <w:shd w:val="clear" w:color="auto" w:fill="FFFFFF"/>
              </w:rPr>
              <w:t xml:space="preserve"> bisherigen Beamtenverhältnis die Befähigung für ein Amt einer höheren Qualifikationsebene erlangt</w:t>
            </w:r>
            <w:r w:rsidR="00617B65">
              <w:rPr>
                <w:rFonts w:cs="Arial"/>
                <w:shd w:val="clear" w:color="auto" w:fill="FFFFFF"/>
              </w:rPr>
              <w:t xml:space="preserve"> (bitte Nachweise beifügen)</w:t>
            </w:r>
            <w:r w:rsidR="00EB5467">
              <w:rPr>
                <w:rFonts w:cs="Arial"/>
                <w:shd w:val="clear" w:color="auto" w:fill="FFFFFF"/>
              </w:rPr>
              <w:t xml:space="preserve">. </w:t>
            </w:r>
          </w:p>
        </w:tc>
      </w:tr>
    </w:tbl>
    <w:p w14:paraId="50E036C1" w14:textId="77777777" w:rsidR="002952C2" w:rsidRDefault="002952C2" w:rsidP="00FD64A4">
      <w:pPr>
        <w:spacing w:after="0"/>
      </w:pPr>
    </w:p>
    <w:p w14:paraId="44A16BBF" w14:textId="77777777" w:rsidR="003F7AED" w:rsidRDefault="003F7AED" w:rsidP="004B1603">
      <w:pPr>
        <w:numPr>
          <w:ilvl w:val="0"/>
          <w:numId w:val="3"/>
        </w:numPr>
        <w:rPr>
          <w:b/>
        </w:rPr>
      </w:pPr>
      <w:r>
        <w:rPr>
          <w:b/>
        </w:rPr>
        <w:t>Vergabe einer erhöhten Anfangsstufe in den Besoldungsgruppen A9/A10 (gem. Art. 30 Abs. 1 Satz 3 BayBesG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F7AED" w:rsidRPr="003B3A73" w14:paraId="27D65D23" w14:textId="77777777" w:rsidTr="00A049C8">
        <w:trPr>
          <w:cantSplit/>
          <w:trHeight w:val="2066"/>
        </w:trPr>
        <w:tc>
          <w:tcPr>
            <w:tcW w:w="10065" w:type="dxa"/>
            <w:vAlign w:val="center"/>
          </w:tcPr>
          <w:p w14:paraId="7FAF4BDC" w14:textId="77777777" w:rsidR="003F7AED" w:rsidRDefault="003F7AED" w:rsidP="00A049C8">
            <w:pPr>
              <w:spacing w:before="240"/>
              <w:ind w:left="426" w:hanging="426"/>
              <w:rPr>
                <w:rFonts w:cs="Arial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FORMCHECKBOX </w:instrText>
            </w:r>
            <w:r w:rsidR="004B6A93">
              <w:rPr>
                <w:rFonts w:ascii="Courier New" w:hAnsi="Courier New" w:cs="Courier New"/>
                <w:sz w:val="24"/>
                <w:szCs w:val="24"/>
              </w:rPr>
            </w:r>
            <w:r w:rsidR="004B6A9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E7B18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 xml:space="preserve">bin vorgesehen für eine Einstellung in eine sog. „Fachlaufbahn mit fachlichem Schwerpunkt mit technischer Ausrichtung“ (Art. 34 Abs. 3 Gesetz über die Leistungslaufbahn und die Fachlaufbahnen der bayerischen Beamten und Beamtinnen – </w:t>
            </w:r>
            <w:proofErr w:type="spellStart"/>
            <w:r>
              <w:rPr>
                <w:rFonts w:cs="Arial"/>
              </w:rPr>
              <w:t>LlbG</w:t>
            </w:r>
            <w:proofErr w:type="spellEnd"/>
            <w:r>
              <w:rPr>
                <w:rFonts w:cs="Arial"/>
              </w:rPr>
              <w:t>).</w:t>
            </w:r>
            <w:r>
              <w:rPr>
                <w:rFonts w:cs="Arial"/>
              </w:rPr>
              <w:br/>
            </w:r>
          </w:p>
          <w:p w14:paraId="02FE3016" w14:textId="77777777" w:rsidR="003F7AED" w:rsidRDefault="003F7AED" w:rsidP="00171E58">
            <w:pPr>
              <w:spacing w:before="240"/>
              <w:ind w:left="426"/>
              <w:rPr>
                <w:rFonts w:cs="Arial"/>
              </w:rPr>
            </w:pPr>
            <w:r>
              <w:rPr>
                <w:rFonts w:cs="Arial"/>
              </w:rPr>
              <w:t>Ein Nachweis über eine Re</w:t>
            </w:r>
            <w:r w:rsidR="00171E58">
              <w:rPr>
                <w:rFonts w:cs="Arial"/>
              </w:rPr>
              <w:t>gel</w:t>
            </w:r>
            <w:r>
              <w:rPr>
                <w:rFonts w:cs="Arial"/>
              </w:rPr>
              <w:t>studiendauer von mehr als sechs Semestern bezüglich meiner Vorbil</w:t>
            </w:r>
            <w:r w:rsidR="00171E5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ung </w:t>
            </w:r>
            <w:r w:rsidR="00171E58">
              <w:rPr>
                <w:rFonts w:cs="Arial"/>
              </w:rPr>
              <w:t>(Fachhochschule oder gleichwertiger Studiengang)</w:t>
            </w:r>
          </w:p>
          <w:p w14:paraId="6C876487" w14:textId="77777777" w:rsidR="00171E58" w:rsidRDefault="00171E58" w:rsidP="00171E58">
            <w:pPr>
              <w:spacing w:before="240"/>
              <w:ind w:left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5"/>
            <w:r>
              <w:rPr>
                <w:rFonts w:cs="Arial"/>
              </w:rPr>
              <w:instrText xml:space="preserve"> FORMCHECKBOX </w:instrText>
            </w:r>
            <w:r w:rsidR="004B6A93">
              <w:rPr>
                <w:rFonts w:cs="Arial"/>
              </w:rPr>
            </w:r>
            <w:r w:rsidR="004B6A9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liegt bei bzw.</w:t>
            </w:r>
          </w:p>
          <w:p w14:paraId="21287327" w14:textId="77777777" w:rsidR="003F7AED" w:rsidRPr="003B3A73" w:rsidRDefault="00171E58" w:rsidP="00171E58">
            <w:pPr>
              <w:spacing w:before="240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6"/>
            <w:r>
              <w:rPr>
                <w:rFonts w:cs="Arial"/>
              </w:rPr>
              <w:instrText xml:space="preserve"> FORMCHECKBOX </w:instrText>
            </w:r>
            <w:r w:rsidR="004B6A93">
              <w:rPr>
                <w:rFonts w:cs="Arial"/>
              </w:rPr>
            </w:r>
            <w:r w:rsidR="004B6A9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wird nachgereicht. </w:t>
            </w:r>
          </w:p>
        </w:tc>
      </w:tr>
    </w:tbl>
    <w:p w14:paraId="65BFC381" w14:textId="77777777" w:rsidR="00171E58" w:rsidRDefault="00171E58" w:rsidP="003F7AED">
      <w:pPr>
        <w:spacing w:after="0"/>
        <w:rPr>
          <w:b/>
        </w:rPr>
      </w:pPr>
    </w:p>
    <w:p w14:paraId="08BC2A1F" w14:textId="23E57308" w:rsidR="000F3CB3" w:rsidRPr="004C6393" w:rsidRDefault="000F3CB3" w:rsidP="004B1603">
      <w:pPr>
        <w:numPr>
          <w:ilvl w:val="0"/>
          <w:numId w:val="3"/>
        </w:numPr>
        <w:rPr>
          <w:rStyle w:val="TextFettLfF"/>
          <w:sz w:val="20"/>
        </w:rPr>
      </w:pPr>
      <w:r w:rsidRPr="008E7D8F">
        <w:rPr>
          <w:rFonts w:cs="Arial"/>
          <w:b/>
        </w:rPr>
        <w:t xml:space="preserve">Berücksichtigungsfähige Zeiten </w:t>
      </w:r>
      <w:r w:rsidR="00DD2DAB" w:rsidRPr="008E7D8F">
        <w:rPr>
          <w:rFonts w:cs="Arial"/>
          <w:b/>
        </w:rPr>
        <w:t xml:space="preserve">nach </w:t>
      </w:r>
      <w:r w:rsidR="00A810E9" w:rsidRPr="008E7D8F">
        <w:rPr>
          <w:rFonts w:cs="Arial"/>
          <w:b/>
        </w:rPr>
        <w:t xml:space="preserve">Art. 31 </w:t>
      </w:r>
      <w:r w:rsidR="00DD2DAB" w:rsidRPr="008E7D8F">
        <w:rPr>
          <w:rFonts w:cs="Arial"/>
          <w:b/>
        </w:rPr>
        <w:t>BayBesG</w:t>
      </w:r>
      <w:r w:rsidR="00A810E9" w:rsidRPr="008E7D8F">
        <w:rPr>
          <w:rFonts w:cs="Arial"/>
          <w:b/>
        </w:rPr>
        <w:t>, die zu einer fiktiven Vorverlegung des Diensteintritts führen können</w:t>
      </w:r>
      <w:r w:rsidR="003F7769">
        <w:rPr>
          <w:rFonts w:cs="Arial"/>
          <w:b/>
        </w:rPr>
        <w:t xml:space="preserve"> bzw. nicht zu einer Verzögerung des Stufenaufstiegs führen</w:t>
      </w:r>
      <w:r w:rsidR="00A810E9" w:rsidRPr="008E7D8F">
        <w:rPr>
          <w:rFonts w:cs="Arial"/>
          <w:b/>
        </w:rPr>
        <w:t>:</w:t>
      </w:r>
      <w:r w:rsidR="008E7D8F" w:rsidRPr="008E7D8F">
        <w:rPr>
          <w:rFonts w:cs="Arial"/>
          <w:b/>
        </w:rPr>
        <w:br/>
      </w:r>
      <w:r w:rsidR="003F7769">
        <w:t>(</w:t>
      </w:r>
      <w:r w:rsidR="008D7021">
        <w:t xml:space="preserve">Das </w:t>
      </w:r>
      <w:r w:rsidR="00A810E9">
        <w:t>Aufsteigen in den Stufen der</w:t>
      </w:r>
      <w:r w:rsidR="00EF3EAD">
        <w:t xml:space="preserve"> Besoldungsgruppen</w:t>
      </w:r>
      <w:r w:rsidR="00E30D7A">
        <w:t xml:space="preserve"> </w:t>
      </w:r>
      <w:r w:rsidR="008D7021">
        <w:t>regelt sich vom Zeitpunkt des</w:t>
      </w:r>
      <w:r w:rsidR="003F7769">
        <w:t xml:space="preserve"> erstmaligen </w:t>
      </w:r>
      <w:r w:rsidR="008D7021">
        <w:t>Diensteintritts aus</w:t>
      </w:r>
      <w:r w:rsidR="003F7769">
        <w:t xml:space="preserve">, vgl. </w:t>
      </w:r>
      <w:r w:rsidR="00E30D7A">
        <w:t xml:space="preserve">Art. </w:t>
      </w:r>
      <w:r w:rsidR="008D7021">
        <w:t xml:space="preserve">30 Abs. 2 Satz 1 bzw. </w:t>
      </w:r>
      <w:r w:rsidR="00E30D7A">
        <w:t xml:space="preserve">47 Abs. </w:t>
      </w:r>
      <w:r w:rsidR="008D7021">
        <w:t xml:space="preserve">2 Satz </w:t>
      </w:r>
      <w:r w:rsidR="00E30D7A">
        <w:t>1 BayBesG</w:t>
      </w:r>
      <w:r w:rsidR="003F7769">
        <w:t>.</w:t>
      </w:r>
      <w:r w:rsidR="002952C2">
        <w:t>)</w:t>
      </w:r>
      <w:r w:rsidR="008E7D8F">
        <w:br/>
      </w:r>
      <w:r w:rsidRPr="004C6393">
        <w:rPr>
          <w:rStyle w:val="TextFettLfF"/>
          <w:sz w:val="20"/>
        </w:rPr>
        <w:t xml:space="preserve">Bitte Zeit(en) jeweils </w:t>
      </w:r>
      <w:r w:rsidR="005C0E71" w:rsidRPr="004C6393">
        <w:rPr>
          <w:rStyle w:val="TextFettLfF"/>
          <w:sz w:val="20"/>
        </w:rPr>
        <w:t xml:space="preserve">unter Nummer </w:t>
      </w:r>
      <w:r w:rsidR="00EB5467">
        <w:rPr>
          <w:rStyle w:val="TextFettLfF"/>
          <w:sz w:val="20"/>
        </w:rPr>
        <w:t>4</w:t>
      </w:r>
      <w:r w:rsidR="00C470A1">
        <w:rPr>
          <w:rStyle w:val="TextFettLfF"/>
          <w:sz w:val="20"/>
        </w:rPr>
        <w:t xml:space="preserve"> dieses </w:t>
      </w:r>
      <w:r w:rsidR="005C0E71" w:rsidRPr="004C6393">
        <w:rPr>
          <w:rStyle w:val="TextFettLfF"/>
          <w:sz w:val="20"/>
        </w:rPr>
        <w:t xml:space="preserve"> </w:t>
      </w:r>
      <w:r w:rsidR="00C470A1">
        <w:rPr>
          <w:rStyle w:val="TextFettLfF"/>
          <w:sz w:val="20"/>
        </w:rPr>
        <w:t xml:space="preserve">Personalbogens </w:t>
      </w:r>
      <w:r w:rsidRPr="004C6393">
        <w:rPr>
          <w:rStyle w:val="TextFettLfF"/>
          <w:sz w:val="20"/>
        </w:rPr>
        <w:t>angeben!</w:t>
      </w:r>
      <w:r w:rsidR="003D2A4D">
        <w:rPr>
          <w:rStyle w:val="TextFettLfF"/>
          <w:sz w:val="20"/>
        </w:rPr>
        <w:t xml:space="preserve"> </w:t>
      </w:r>
      <w:r w:rsidR="003F7769" w:rsidRPr="004B6A93">
        <w:rPr>
          <w:rStyle w:val="Funotenzeichen"/>
          <w:bCs/>
          <w:sz w:val="20"/>
        </w:rPr>
        <w:footnoteReference w:id="2"/>
      </w: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08F0" w:rsidRPr="004A08F0" w14:paraId="6DF93FFB" w14:textId="77777777" w:rsidTr="00F45120">
        <w:trPr>
          <w:trHeight w:val="1037"/>
        </w:trPr>
        <w:tc>
          <w:tcPr>
            <w:tcW w:w="9978" w:type="dxa"/>
          </w:tcPr>
          <w:p w14:paraId="35A89D36" w14:textId="77777777" w:rsidR="004A08F0" w:rsidRPr="00CA6F88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CA6F88">
              <w:rPr>
                <w:sz w:val="22"/>
                <w:szCs w:val="22"/>
              </w:rPr>
              <w:t>Für die Ernennung in das Beamtenverhältnis auf Probe war laufbahnrechtlich erforderlich:</w:t>
            </w:r>
          </w:p>
          <w:p w14:paraId="20A3F211" w14:textId="77777777" w:rsidR="004A08F0" w:rsidRPr="00CA6F88" w:rsidRDefault="004A08F0" w:rsidP="00F45120">
            <w:pPr>
              <w:pStyle w:val="StandardEinzug0"/>
              <w:rPr>
                <w:sz w:val="22"/>
                <w:szCs w:val="22"/>
              </w:rPr>
            </w:pPr>
            <w:r w:rsidRPr="00CA6F8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CA6F88">
              <w:rPr>
                <w:szCs w:val="22"/>
              </w:rPr>
              <w:fldChar w:fldCharType="end"/>
            </w:r>
            <w:r w:rsidRPr="00CA6F88">
              <w:rPr>
                <w:sz w:val="22"/>
                <w:szCs w:val="22"/>
              </w:rPr>
              <w:tab/>
              <w:t>Vorbereitungsdienst</w:t>
            </w:r>
          </w:p>
          <w:p w14:paraId="4C8A3AA9" w14:textId="77777777" w:rsidR="004A08F0" w:rsidRPr="004A08F0" w:rsidRDefault="004A08F0" w:rsidP="00F45120">
            <w:pPr>
              <w:pStyle w:val="StandardEinzug0"/>
              <w:rPr>
                <w:sz w:val="22"/>
                <w:szCs w:val="22"/>
              </w:rPr>
            </w:pPr>
            <w:r w:rsidRPr="00CA6F8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CA6F88">
              <w:rPr>
                <w:szCs w:val="22"/>
              </w:rPr>
              <w:fldChar w:fldCharType="end"/>
            </w:r>
            <w:r w:rsidRPr="00CA6F88">
              <w:rPr>
                <w:sz w:val="22"/>
                <w:szCs w:val="22"/>
              </w:rPr>
              <w:tab/>
              <w:t>fachbezogene hauptberufliche Tätigkeit</w:t>
            </w:r>
          </w:p>
        </w:tc>
      </w:tr>
      <w:tr w:rsidR="004A08F0" w:rsidRPr="004A08F0" w14:paraId="5ABAA1E3" w14:textId="77777777" w:rsidTr="00F45120">
        <w:trPr>
          <w:trHeight w:val="830"/>
        </w:trPr>
        <w:tc>
          <w:tcPr>
            <w:tcW w:w="9978" w:type="dxa"/>
          </w:tcPr>
          <w:p w14:paraId="0E18712E" w14:textId="77777777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(freiwilligen) Wehrdienst oder Zivildienst, Bundesfreiwilligendienst, Entwicklungshelferdienst, ein freiwilliges soziales Jahr, ein freiwilliges ökologisches Jahr abgeleistet [bitte Dienstzeitbescheinigung(en) beifügen].</w:t>
            </w:r>
          </w:p>
        </w:tc>
      </w:tr>
      <w:tr w:rsidR="004A08F0" w:rsidRPr="004A08F0" w14:paraId="190A7C60" w14:textId="77777777" w:rsidTr="00F45120">
        <w:trPr>
          <w:trHeight w:val="628"/>
        </w:trPr>
        <w:tc>
          <w:tcPr>
            <w:tcW w:w="9978" w:type="dxa"/>
          </w:tcPr>
          <w:p w14:paraId="44E179CD" w14:textId="77777777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habe Elternzeit/Erziehungsurlaub genommen [bitte Nachweis(e) beifügen] bzw. ein Kind </w:t>
            </w:r>
            <w:r w:rsidRPr="004A08F0">
              <w:rPr>
                <w:sz w:val="22"/>
                <w:szCs w:val="22"/>
              </w:rPr>
              <w:br/>
              <w:t>betreut [bitte schriftlich glaubhaft darlegen].</w:t>
            </w:r>
          </w:p>
        </w:tc>
      </w:tr>
      <w:tr w:rsidR="004A08F0" w:rsidRPr="004A08F0" w14:paraId="7282A28E" w14:textId="77777777" w:rsidTr="00F45120">
        <w:tc>
          <w:tcPr>
            <w:tcW w:w="9978" w:type="dxa"/>
          </w:tcPr>
          <w:p w14:paraId="42522C9E" w14:textId="77777777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einen nach ärztlichem Gutachten [bitte Nachweis(e) beifügen] pflegebedürftigen nahen Angehörigen (Eltern, Schwiegereltern, Ehegatten, Lebenspartner im Sinne des § 1 Lebenspartnerschaftsgesetzes, Geschwister oder Kinder) tatsächlich betreut oder gepflegt.</w:t>
            </w:r>
          </w:p>
          <w:p w14:paraId="658676A6" w14:textId="77777777" w:rsidR="004A08F0" w:rsidRPr="004A08F0" w:rsidRDefault="004A08F0" w:rsidP="00F45120">
            <w:pPr>
              <w:pStyle w:val="StandardEinzug10"/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Bitte zusätzlich eine schriftliche Erklärung mit detaillierter Erläuterung der vorgenommenen </w:t>
            </w:r>
            <w:r w:rsidRPr="004A08F0">
              <w:rPr>
                <w:sz w:val="22"/>
                <w:szCs w:val="22"/>
              </w:rPr>
              <w:br/>
              <w:t>Tätigkeiten beilegen.</w:t>
            </w:r>
          </w:p>
        </w:tc>
      </w:tr>
      <w:tr w:rsidR="004A08F0" w:rsidRPr="004A08F0" w14:paraId="4587D1CD" w14:textId="77777777" w:rsidTr="00F45120">
        <w:trPr>
          <w:trHeight w:val="532"/>
        </w:trPr>
        <w:tc>
          <w:tcPr>
            <w:tcW w:w="9978" w:type="dxa"/>
          </w:tcPr>
          <w:p w14:paraId="18A32324" w14:textId="77777777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habe eine Eignungsübung nach dem Eignungsübungsgesetz abgeleistet </w:t>
            </w:r>
            <w:r w:rsidRPr="004A08F0">
              <w:rPr>
                <w:sz w:val="22"/>
                <w:szCs w:val="22"/>
              </w:rPr>
              <w:br/>
              <w:t>(bitte Dienstzeitbescheinigung beifügen).</w:t>
            </w:r>
          </w:p>
        </w:tc>
      </w:tr>
      <w:tr w:rsidR="004A08F0" w:rsidRPr="004A08F0" w14:paraId="68F69F74" w14:textId="77777777" w:rsidTr="00F45120">
        <w:tc>
          <w:tcPr>
            <w:tcW w:w="9978" w:type="dxa"/>
          </w:tcPr>
          <w:p w14:paraId="06888862" w14:textId="77777777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beantrage, Zeiten meiner Mitgliedschaft in der Bundesregierung, Landesregierung, im </w:t>
            </w:r>
            <w:r w:rsidRPr="004A08F0">
              <w:rPr>
                <w:sz w:val="22"/>
                <w:szCs w:val="22"/>
              </w:rPr>
              <w:br/>
              <w:t xml:space="preserve">Bayerischen Landtag, in einer gesetzgebenden Körperschaft eines anderen Landes der </w:t>
            </w:r>
            <w:r w:rsidRPr="004A08F0">
              <w:rPr>
                <w:sz w:val="22"/>
                <w:szCs w:val="22"/>
              </w:rPr>
              <w:br/>
              <w:t xml:space="preserve">Bundesrepublik Deutschland, des Bundes oder der Europäischen Union für eine fiktive </w:t>
            </w:r>
            <w:r w:rsidRPr="004A08F0">
              <w:rPr>
                <w:sz w:val="22"/>
                <w:szCs w:val="22"/>
              </w:rPr>
              <w:br/>
              <w:t>Vorverlegung meines Dienstantritts zu berücksichtigen.</w:t>
            </w:r>
          </w:p>
          <w:p w14:paraId="3EE4C216" w14:textId="77777777" w:rsidR="004A08F0" w:rsidRPr="004A08F0" w:rsidRDefault="004A08F0" w:rsidP="00F45120">
            <w:pPr>
              <w:pStyle w:val="StandardEinzug10"/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Bitte eine schriftliche Erklärung über den geltend gemachten zeitlichen Umfang mit der </w:t>
            </w:r>
            <w:r w:rsidRPr="004A08F0">
              <w:rPr>
                <w:sz w:val="22"/>
                <w:szCs w:val="22"/>
              </w:rPr>
              <w:br/>
              <w:t>Versicherung beifügen, dass sie für diese Zeiten keine Versorgungsabfindung erhalten haben.</w:t>
            </w:r>
          </w:p>
        </w:tc>
      </w:tr>
      <w:tr w:rsidR="004A08F0" w:rsidRPr="004A08F0" w14:paraId="37EE31BF" w14:textId="77777777" w:rsidTr="00F45120">
        <w:tc>
          <w:tcPr>
            <w:tcW w:w="9978" w:type="dxa"/>
          </w:tcPr>
          <w:p w14:paraId="585020B2" w14:textId="347ACEBA"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4B6A93">
              <w:rPr>
                <w:szCs w:val="22"/>
              </w:rPr>
            </w:r>
            <w:r w:rsidR="004B6A93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bei meiner Personal verwaltenden Stelle beantragt, dass sonstige für die Beamtentätigkeit förderliche hauptberufliche</w:t>
            </w:r>
            <w:r w:rsidR="003D2A4D">
              <w:rPr>
                <w:sz w:val="22"/>
                <w:szCs w:val="22"/>
              </w:rPr>
              <w:t xml:space="preserve"> </w:t>
            </w:r>
            <w:r w:rsidRPr="004A08F0">
              <w:rPr>
                <w:rStyle w:val="Funotenzeichen"/>
                <w:sz w:val="22"/>
                <w:szCs w:val="22"/>
              </w:rPr>
              <w:footnoteReference w:id="3"/>
            </w:r>
            <w:r w:rsidRPr="004A08F0">
              <w:rPr>
                <w:sz w:val="22"/>
                <w:szCs w:val="22"/>
              </w:rPr>
              <w:t xml:space="preserve"> Beschäftigungszeiten für eine Vorverlegung meines Diensteintritts berücksichtigt werden (Art. 31 Abs. 2 BayBesG).</w:t>
            </w:r>
          </w:p>
          <w:p w14:paraId="15033AA9" w14:textId="12AC1A2B" w:rsidR="004A08F0" w:rsidRPr="004A08F0" w:rsidRDefault="004A08F0" w:rsidP="00F45120">
            <w:pPr>
              <w:pStyle w:val="StandardEinzug0"/>
              <w:tabs>
                <w:tab w:val="left" w:pos="3912"/>
              </w:tabs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Der Antrag wurde am </w:t>
            </w:r>
            <w:r w:rsidRPr="004A08F0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4A08F0">
              <w:rPr>
                <w:sz w:val="22"/>
                <w:szCs w:val="22"/>
              </w:rPr>
              <w:instrText xml:space="preserve"> FORMTEXT </w:instrText>
            </w:r>
            <w:r w:rsidRPr="004A08F0">
              <w:rPr>
                <w:szCs w:val="22"/>
              </w:rPr>
            </w:r>
            <w:r w:rsidRPr="004A08F0">
              <w:rPr>
                <w:szCs w:val="22"/>
              </w:rPr>
              <w:fldChar w:fldCharType="separate"/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szCs w:val="22"/>
              </w:rPr>
              <w:fldChar w:fldCharType="end"/>
            </w:r>
            <w:bookmarkEnd w:id="4"/>
            <w:r w:rsidRPr="004A08F0">
              <w:rPr>
                <w:sz w:val="22"/>
                <w:szCs w:val="22"/>
              </w:rPr>
              <w:tab/>
              <w:t>bei meiner Personal verwaltenden Stelle gestellt</w:t>
            </w:r>
            <w:r w:rsidR="003D2A4D">
              <w:rPr>
                <w:sz w:val="22"/>
                <w:szCs w:val="22"/>
              </w:rPr>
              <w:t xml:space="preserve">. </w:t>
            </w:r>
            <w:r w:rsidRPr="004A08F0">
              <w:rPr>
                <w:rStyle w:val="Funotenzeichen"/>
                <w:sz w:val="22"/>
                <w:szCs w:val="22"/>
              </w:rPr>
              <w:footnoteReference w:id="4"/>
            </w:r>
          </w:p>
        </w:tc>
      </w:tr>
    </w:tbl>
    <w:p w14:paraId="47F749BF" w14:textId="77777777" w:rsidR="004A08F0" w:rsidRDefault="004A08F0" w:rsidP="00EB5467">
      <w:pPr>
        <w:rPr>
          <w:rFonts w:cs="Arial"/>
          <w:b/>
        </w:rPr>
      </w:pPr>
    </w:p>
    <w:p w14:paraId="74D50AA9" w14:textId="77777777" w:rsidR="00DF76E3" w:rsidRDefault="00DF76E3" w:rsidP="00DF76E3">
      <w:pPr>
        <w:tabs>
          <w:tab w:val="left" w:pos="2694"/>
        </w:tabs>
        <w:rPr>
          <w:szCs w:val="22"/>
        </w:rPr>
      </w:pPr>
      <w:r>
        <w:rPr>
          <w:szCs w:val="22"/>
        </w:rPr>
        <w:br w:type="page"/>
      </w:r>
    </w:p>
    <w:p w14:paraId="2C06F347" w14:textId="77777777" w:rsidR="00DF76E3" w:rsidRDefault="00DF76E3" w:rsidP="00EB5467">
      <w:pPr>
        <w:rPr>
          <w:rFonts w:cs="Arial"/>
          <w:b/>
        </w:rPr>
      </w:pPr>
    </w:p>
    <w:p w14:paraId="21AFA444" w14:textId="77777777" w:rsidR="005C0E71" w:rsidRDefault="004C6393" w:rsidP="004B1603">
      <w:pPr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Angaben zum beruflichen Werdegang</w:t>
      </w:r>
      <w:r w:rsidR="008D7021">
        <w:rPr>
          <w:rFonts w:cs="Arial"/>
          <w:b/>
        </w:rPr>
        <w:t xml:space="preserve"> (siehe „Hinweise zu den Angaben zum beruflichen Werdegang“)</w:t>
      </w:r>
    </w:p>
    <w:tbl>
      <w:tblPr>
        <w:tblW w:w="101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4"/>
        <w:gridCol w:w="1197"/>
        <w:gridCol w:w="1134"/>
        <w:gridCol w:w="567"/>
        <w:gridCol w:w="567"/>
        <w:gridCol w:w="1561"/>
      </w:tblGrid>
      <w:tr w:rsidR="009813A0" w14:paraId="490C55A5" w14:textId="77777777" w:rsidTr="00C61F2D">
        <w:trPr>
          <w:cantSplit/>
          <w:trHeight w:val="34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3D8464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rPr>
                <w:b/>
                <w:sz w:val="18"/>
                <w:lang w:eastAsia="en-US"/>
              </w:rPr>
            </w:pPr>
          </w:p>
          <w:p w14:paraId="550CD94D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rPr>
                <w:b/>
                <w:color w:val="000000"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Ende der allg. Schulausbildung am:  </w:t>
            </w:r>
            <w:r>
              <w:rPr>
                <w:b/>
                <w:color w:val="000000"/>
                <w:sz w:val="18"/>
                <w:lang w:eastAsia="en-US"/>
              </w:rPr>
              <w:t>__________________</w:t>
            </w:r>
          </w:p>
          <w:p w14:paraId="68F94B2B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C5958D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  <w:hideMark/>
          </w:tcPr>
          <w:p w14:paraId="3D070F66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bis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2E69957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Umfang der </w:t>
            </w:r>
          </w:p>
          <w:p w14:paraId="73957DE9" w14:textId="6F7498BE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Tätigkeit</w:t>
            </w:r>
            <w:r w:rsidR="003D2A4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vertAlign w:val="superscript"/>
                <w:lang w:eastAsia="en-US"/>
              </w:rPr>
              <w:footnoteReference w:id="5"/>
            </w:r>
          </w:p>
        </w:tc>
      </w:tr>
      <w:tr w:rsidR="009813A0" w14:paraId="686DFA74" w14:textId="77777777" w:rsidTr="00C61F2D">
        <w:trPr>
          <w:cantSplit/>
          <w:trHeight w:val="38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93E7A79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b/>
                <w:color w:val="000000"/>
                <w:sz w:val="18"/>
                <w:lang w:eastAsia="en-US"/>
              </w:rPr>
              <w:t>danach folgte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CED647F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TT / MM /JJ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A3555BE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TT / MM /JJ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B2752BC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Voll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E9DC1AD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Symbol" w:char="F0B3"/>
            </w:r>
            <w:r>
              <w:rPr>
                <w:sz w:val="18"/>
                <w:szCs w:val="18"/>
                <w:lang w:eastAsia="en-US"/>
              </w:rPr>
              <w:t xml:space="preserve">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51BD959" w14:textId="77777777"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Symbol" w:char="F03C"/>
            </w:r>
            <w:r>
              <w:rPr>
                <w:sz w:val="18"/>
                <w:szCs w:val="18"/>
                <w:lang w:eastAsia="en-US"/>
              </w:rPr>
              <w:t xml:space="preserve"> 0,5</w:t>
            </w:r>
          </w:p>
        </w:tc>
      </w:tr>
      <w:tr w:rsidR="009813A0" w14:paraId="12CD9604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D26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0F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877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DDA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F1F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375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00E5CAD6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801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32D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615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A37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781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A32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097C418F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FD7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225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CC6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328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911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941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19F1BE45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E3D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934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139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FAC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CC4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888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3851D01B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DC4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AF3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B0F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ED0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C86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E27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09BB38F9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FA8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53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2F5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79E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7B4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F3E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14:paraId="424BDACB" w14:textId="77777777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E36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1F2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BFF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07C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FCA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A96" w14:textId="77777777"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73157077" w14:textId="77777777" w:rsidR="004C6393" w:rsidRDefault="004C6393" w:rsidP="004C6393">
      <w:pPr>
        <w:tabs>
          <w:tab w:val="left" w:pos="269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Bitte legen Sie entsprechende Nachweise bei.</w:t>
      </w:r>
    </w:p>
    <w:p w14:paraId="18887374" w14:textId="77777777" w:rsidR="00EE26B3" w:rsidRDefault="004C6393" w:rsidP="004C6393">
      <w:pPr>
        <w:tabs>
          <w:tab w:val="left" w:pos="2694"/>
        </w:tabs>
        <w:rPr>
          <w:szCs w:val="22"/>
        </w:rPr>
      </w:pPr>
      <w:r>
        <w:rPr>
          <w:szCs w:val="22"/>
        </w:rPr>
        <w:t>Für weitere Zeiten verwenden Sie bitte ein gesondertes Beiblatt oder eine Kopie dieser Vorlage.</w:t>
      </w:r>
      <w:r w:rsidR="00DF76E3">
        <w:rPr>
          <w:szCs w:val="22"/>
        </w:rPr>
        <w:br/>
      </w:r>
      <w:r w:rsidR="00EE26B3">
        <w:rPr>
          <w:szCs w:val="22"/>
        </w:rPr>
        <w:br w:type="page"/>
      </w:r>
    </w:p>
    <w:p w14:paraId="45C1E41C" w14:textId="77777777" w:rsidR="00434D6E" w:rsidRPr="00E02453" w:rsidRDefault="00434D6E" w:rsidP="004B1603">
      <w:pPr>
        <w:numPr>
          <w:ilvl w:val="0"/>
          <w:numId w:val="3"/>
        </w:numPr>
        <w:rPr>
          <w:rFonts w:cs="Arial"/>
        </w:rPr>
      </w:pPr>
      <w:r w:rsidRPr="00B5080D">
        <w:rPr>
          <w:rFonts w:cs="Arial"/>
          <w:b/>
        </w:rPr>
        <w:lastRenderedPageBreak/>
        <w:t>Sonstige Angaben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5564"/>
      </w:tblGrid>
      <w:tr w:rsidR="00434D6E" w:rsidRPr="00FA7660" w14:paraId="5CF11E97" w14:textId="77777777" w:rsidTr="00FD64A4">
        <w:trPr>
          <w:trHeight w:hRule="exact" w:val="97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DE23" w14:textId="77777777" w:rsidR="00434D6E" w:rsidRPr="00A84537" w:rsidRDefault="00434D6E" w:rsidP="00E65BA1">
            <w:pPr>
              <w:rPr>
                <w:rFonts w:cs="Arial"/>
              </w:rPr>
            </w:pPr>
          </w:p>
          <w:p w14:paraId="7E4EC7FE" w14:textId="77777777" w:rsidR="00434D6E" w:rsidRPr="00A84537" w:rsidRDefault="00434D6E" w:rsidP="00E65BA1">
            <w:pPr>
              <w:rPr>
                <w:rFonts w:cs="Arial"/>
              </w:rPr>
            </w:pPr>
          </w:p>
          <w:p w14:paraId="2F5B4EF7" w14:textId="77777777" w:rsidR="00434D6E" w:rsidRPr="00FA7660" w:rsidRDefault="00434D6E" w:rsidP="00E65BA1">
            <w:pPr>
              <w:rPr>
                <w:rFonts w:ascii="Courier New" w:hAnsi="Courier New" w:cs="Courier New"/>
                <w:b/>
              </w:rPr>
            </w:pPr>
          </w:p>
        </w:tc>
      </w:tr>
      <w:tr w:rsidR="00434D6E" w14:paraId="38539793" w14:textId="77777777" w:rsidTr="00E416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1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92F5DED" w14:textId="77777777" w:rsidR="00E41614" w:rsidRDefault="00E41614" w:rsidP="00E65BA1">
            <w:pPr>
              <w:rPr>
                <w:rFonts w:cs="Arial"/>
              </w:rPr>
            </w:pPr>
            <w:r>
              <w:rPr>
                <w:rFonts w:cs="Arial"/>
              </w:rPr>
              <w:t xml:space="preserve">Ich erkläre auf Dienstpflicht die Richtigkeit vorstehender Angaben einschließlich der Angaben zum beruflichen Werdegang. </w:t>
            </w:r>
          </w:p>
          <w:p w14:paraId="19330320" w14:textId="77777777" w:rsidR="00434D6E" w:rsidRPr="0071615C" w:rsidRDefault="00434D6E" w:rsidP="00E65BA1">
            <w:pPr>
              <w:rPr>
                <w:rFonts w:cs="Arial"/>
              </w:rPr>
            </w:pPr>
            <w:r w:rsidRPr="0071615C">
              <w:rPr>
                <w:rFonts w:cs="Arial"/>
              </w:rPr>
              <w:t>Ich verpflichte mich, jede Änderung, die sich gegenüber den vorstehend gemachten Angaben ergibt, der zuständigen Dienststelle des Landesamtes für Finanzen, Bezügestelle Besoldung, unverzüglich schriftlich anzuzeigen.</w:t>
            </w:r>
          </w:p>
          <w:p w14:paraId="550B94AD" w14:textId="77777777" w:rsidR="00434D6E" w:rsidRDefault="00434D6E" w:rsidP="00667782">
            <w:pPr>
              <w:rPr>
                <w:rFonts w:cs="Arial"/>
              </w:rPr>
            </w:pPr>
            <w:r w:rsidRPr="0071615C">
              <w:rPr>
                <w:rFonts w:cs="Arial"/>
              </w:rPr>
              <w:t>Mir ist bekannt, dass ich Bezüge zurückzahlen muss, die ich wegen unterlassener, verspäteter oder fehlerhafter Anzeige zu</w:t>
            </w:r>
            <w:r w:rsidR="00EA5A57">
              <w:rPr>
                <w:rFonts w:cs="Arial"/>
              </w:rPr>
              <w:t xml:space="preserve"> </w:t>
            </w:r>
            <w:r w:rsidRPr="0071615C">
              <w:rPr>
                <w:rFonts w:cs="Arial"/>
              </w:rPr>
              <w:t>viel erhalte.</w:t>
            </w:r>
          </w:p>
        </w:tc>
      </w:tr>
      <w:tr w:rsidR="001C597B" w14:paraId="7A7E53FC" w14:textId="77777777" w:rsidTr="00050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3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9EABD5D" w14:textId="77777777" w:rsidR="001C597B" w:rsidRPr="00AA376C" w:rsidRDefault="00AA376C" w:rsidP="001C597B">
            <w:pPr>
              <w:rPr>
                <w:rFonts w:cs="Arial"/>
                <w:b/>
                <w:szCs w:val="22"/>
              </w:rPr>
            </w:pPr>
            <w:r w:rsidRPr="00AA376C">
              <w:rPr>
                <w:rFonts w:eastAsia="Times New Roman" w:cs="Arial"/>
                <w:kern w:val="0"/>
                <w:szCs w:val="22"/>
              </w:rPr>
              <w:t xml:space="preserve">Informationen zur Verarbeitung der Daten und zu den diesbezüglichen Rechten erhalten Sie unter </w:t>
            </w:r>
            <w:hyperlink r:id="rId12" w:history="1">
              <w:r w:rsidRPr="00AA376C">
                <w:rPr>
                  <w:rFonts w:eastAsia="Times New Roman" w:cs="Arial"/>
                  <w:color w:val="0F75A5"/>
                  <w:kern w:val="0"/>
                  <w:szCs w:val="22"/>
                  <w:u w:val="single" w:color="0F75A5"/>
                </w:rPr>
                <w:t>www.lff.bayern.de/ds-info</w:t>
              </w:r>
            </w:hyperlink>
            <w:r w:rsidRPr="00AA376C">
              <w:rPr>
                <w:rFonts w:eastAsia="Times New Roman" w:cs="Arial"/>
                <w:kern w:val="0"/>
                <w:szCs w:val="22"/>
              </w:rPr>
              <w:t xml:space="preserve"> oder alternativ unter unserer Datenschutz-Telefonnummer 0931 4504-6770.</w:t>
            </w:r>
          </w:p>
          <w:p w14:paraId="3D6F8642" w14:textId="77777777" w:rsidR="001C597B" w:rsidRPr="0071615C" w:rsidRDefault="001C597B" w:rsidP="00EC7461">
            <w:pPr>
              <w:rPr>
                <w:rFonts w:cs="Arial"/>
              </w:rPr>
            </w:pPr>
          </w:p>
        </w:tc>
      </w:tr>
      <w:tr w:rsidR="001C597B" w14:paraId="0F57FE35" w14:textId="77777777" w:rsidTr="00FD64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3"/>
        </w:trPr>
        <w:tc>
          <w:tcPr>
            <w:tcW w:w="4501" w:type="dxa"/>
            <w:shd w:val="clear" w:color="auto" w:fill="auto"/>
            <w:vAlign w:val="center"/>
          </w:tcPr>
          <w:p w14:paraId="5B68EBB9" w14:textId="77777777" w:rsidR="001C597B" w:rsidRPr="0071615C" w:rsidRDefault="001C597B" w:rsidP="00E65BA1">
            <w:pPr>
              <w:rPr>
                <w:rFonts w:cs="Arial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14:paraId="6327F7BD" w14:textId="77777777" w:rsidR="001C597B" w:rsidRPr="0071615C" w:rsidRDefault="001C597B" w:rsidP="00E65BA1">
            <w:pPr>
              <w:rPr>
                <w:rFonts w:cs="Arial"/>
              </w:rPr>
            </w:pPr>
          </w:p>
        </w:tc>
      </w:tr>
      <w:tr w:rsidR="004F1E2E" w14:paraId="0593AE8B" w14:textId="77777777" w:rsidTr="004F1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0"/>
        </w:trPr>
        <w:tc>
          <w:tcPr>
            <w:tcW w:w="4501" w:type="dxa"/>
            <w:shd w:val="clear" w:color="auto" w:fill="auto"/>
            <w:vAlign w:val="center"/>
          </w:tcPr>
          <w:p w14:paraId="3DBFE3FD" w14:textId="77777777" w:rsidR="004F1E2E" w:rsidRDefault="004F1E2E" w:rsidP="004F1E2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5564" w:type="dxa"/>
            <w:shd w:val="clear" w:color="auto" w:fill="auto"/>
            <w:vAlign w:val="center"/>
          </w:tcPr>
          <w:p w14:paraId="059A2540" w14:textId="77777777" w:rsidR="004F1E2E" w:rsidRPr="0071615C" w:rsidRDefault="004F1E2E" w:rsidP="004F1E2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</w:tr>
    </w:tbl>
    <w:p w14:paraId="0D9BB702" w14:textId="77777777" w:rsidR="008D7605" w:rsidRDefault="008D7605" w:rsidP="00EB5467">
      <w:r>
        <w:br w:type="page"/>
      </w:r>
    </w:p>
    <w:p w14:paraId="29C87728" w14:textId="77777777" w:rsidR="00B80FE1" w:rsidRPr="005F15FC" w:rsidRDefault="00B80FE1" w:rsidP="005F15FC">
      <w:pPr>
        <w:pStyle w:val="berschrift1"/>
        <w:jc w:val="center"/>
        <w:rPr>
          <w:rFonts w:ascii="Arial" w:hAnsi="Arial" w:cs="Arial"/>
          <w:color w:val="auto"/>
        </w:rPr>
      </w:pPr>
      <w:r w:rsidRPr="005F15FC">
        <w:rPr>
          <w:rFonts w:ascii="Arial" w:hAnsi="Arial" w:cs="Arial"/>
          <w:color w:val="auto"/>
        </w:rPr>
        <w:lastRenderedPageBreak/>
        <w:t>Hinweise zu den Angaben zum beruflichen Werdegang</w:t>
      </w:r>
    </w:p>
    <w:p w14:paraId="0A90128D" w14:textId="77777777" w:rsidR="00B80FE1" w:rsidRPr="00E44914" w:rsidRDefault="00B80FE1" w:rsidP="00B80FE1">
      <w:pPr>
        <w:jc w:val="center"/>
      </w:pPr>
      <w:r w:rsidRPr="00E44914">
        <w:t>- für Ihre Unterlagen -</w:t>
      </w:r>
    </w:p>
    <w:p w14:paraId="5424569B" w14:textId="77777777" w:rsidR="00B80FE1" w:rsidRPr="00E44914" w:rsidRDefault="00B80FE1" w:rsidP="00522B5F">
      <w:pPr>
        <w:spacing w:after="0"/>
        <w:jc w:val="center"/>
      </w:pPr>
    </w:p>
    <w:p w14:paraId="111B58AB" w14:textId="77777777" w:rsidR="00B80FE1" w:rsidRPr="00E44914" w:rsidRDefault="00B80FE1" w:rsidP="00B80FE1">
      <w:r w:rsidRPr="00E44914">
        <w:t xml:space="preserve">Die Angaben werden zur Festsetzung Ihrer Grundgehaltsstufe benötigt. </w:t>
      </w:r>
    </w:p>
    <w:p w14:paraId="61256239" w14:textId="77777777" w:rsidR="00B80FE1" w:rsidRPr="00E44914" w:rsidRDefault="00B80FE1" w:rsidP="00522B5F">
      <w:pPr>
        <w:tabs>
          <w:tab w:val="left" w:pos="2694"/>
        </w:tabs>
        <w:spacing w:after="0"/>
      </w:pPr>
    </w:p>
    <w:p w14:paraId="72361732" w14:textId="77777777" w:rsidR="00B80FE1" w:rsidRPr="00E44914" w:rsidRDefault="00B80FE1" w:rsidP="00B80FE1">
      <w:pPr>
        <w:tabs>
          <w:tab w:val="left" w:pos="2694"/>
        </w:tabs>
      </w:pPr>
      <w:r w:rsidRPr="00E44914">
        <w:t xml:space="preserve">Bitte geben Sie in der Tabelle </w:t>
      </w:r>
    </w:p>
    <w:p w14:paraId="2024C7FC" w14:textId="77777777"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 xml:space="preserve">lückenlos </w:t>
      </w:r>
      <w:r w:rsidRPr="00E44914">
        <w:t xml:space="preserve">alle Zeiten nach dem Ende der Schulausbildung (z.B. Mittlere Reife / Abitur usw.) unter Vorlage der Ihnen zur Verfügung stehenden </w:t>
      </w:r>
      <w:r w:rsidRPr="00E44914">
        <w:rPr>
          <w:b/>
        </w:rPr>
        <w:t>Nachweise</w:t>
      </w:r>
      <w:r w:rsidRPr="00E44914">
        <w:t xml:space="preserve"> (z.B. Dienstzeitbescheinigung, Elterngeldbescheid)</w:t>
      </w:r>
    </w:p>
    <w:p w14:paraId="3E18DAE6" w14:textId="77777777"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>mit Tagesdatum</w:t>
      </w:r>
      <w:r w:rsidRPr="00E44914">
        <w:t xml:space="preserve"> (Beginn /Ende)</w:t>
      </w:r>
    </w:p>
    <w:p w14:paraId="5A9286EA" w14:textId="77777777"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>entsprechend den nachstehend aufgeführten Punkten</w:t>
      </w:r>
      <w:r w:rsidRPr="00E44914">
        <w:t xml:space="preserve"> </w:t>
      </w:r>
      <w:r>
        <w:t>an.</w:t>
      </w:r>
    </w:p>
    <w:p w14:paraId="424EA549" w14:textId="77777777" w:rsidR="00B80FE1" w:rsidRPr="00E44914" w:rsidRDefault="00B80FE1" w:rsidP="00B80FE1">
      <w:pPr>
        <w:tabs>
          <w:tab w:val="left" w:pos="2694"/>
        </w:tabs>
        <w:rPr>
          <w:strike/>
        </w:rPr>
      </w:pPr>
    </w:p>
    <w:p w14:paraId="5E27B909" w14:textId="77777777" w:rsidR="00B80FE1" w:rsidRPr="00E44914" w:rsidRDefault="00B80FE1" w:rsidP="00B80FE1">
      <w:pPr>
        <w:tabs>
          <w:tab w:val="left" w:pos="2694"/>
        </w:tabs>
        <w:rPr>
          <w:u w:val="single"/>
        </w:rPr>
      </w:pPr>
      <w:r w:rsidRPr="00E44914">
        <w:rPr>
          <w:u w:val="single"/>
        </w:rPr>
        <w:t>1. Weiterbildung (</w:t>
      </w:r>
      <w:r w:rsidRPr="00E44914">
        <w:rPr>
          <w:i/>
          <w:u w:val="single"/>
        </w:rPr>
        <w:t>Art der Ausbildung</w:t>
      </w:r>
      <w:r w:rsidRPr="00E44914">
        <w:rPr>
          <w:u w:val="single"/>
        </w:rPr>
        <w:t>)</w:t>
      </w:r>
    </w:p>
    <w:p w14:paraId="34F26E1B" w14:textId="77777777" w:rsidR="00B80FE1" w:rsidRPr="00E44914" w:rsidRDefault="00B80FE1" w:rsidP="00B80FE1">
      <w:pPr>
        <w:tabs>
          <w:tab w:val="left" w:pos="2694"/>
        </w:tabs>
        <w:ind w:left="180"/>
        <w:jc w:val="both"/>
      </w:pPr>
      <w:r w:rsidRPr="00E44914">
        <w:t>Bitte geben Sie die Art der Ausbildung (z. B. Studium mit Angabe des Studienfaches, Fachschule, Meisterschule, Promotion) an.</w:t>
      </w:r>
    </w:p>
    <w:p w14:paraId="5376C17F" w14:textId="77777777" w:rsidR="00B80FE1" w:rsidRDefault="00B80FE1" w:rsidP="00B80FE1">
      <w:pPr>
        <w:tabs>
          <w:tab w:val="left" w:pos="2694"/>
        </w:tabs>
        <w:ind w:left="180"/>
        <w:jc w:val="both"/>
      </w:pPr>
      <w:r w:rsidRPr="00E44914">
        <w:t>Sofern in diese Zeiträume auch Zeiten der Kinderbetreuung oder der</w:t>
      </w:r>
      <w:r>
        <w:t xml:space="preserve"> Pflege von nahen Angehörigen gefallen sind, sind diese gesondert anzugeben (siehe Nr. 5 bzw. Nr. 6</w:t>
      </w:r>
      <w:r w:rsidR="006105DD">
        <w:t xml:space="preserve"> dieses Hinweisblattes</w:t>
      </w:r>
      <w:r>
        <w:t>).</w:t>
      </w:r>
    </w:p>
    <w:p w14:paraId="0DEA0E1D" w14:textId="77777777" w:rsidR="00B80FE1" w:rsidRDefault="00B80FE1" w:rsidP="00522B5F">
      <w:pPr>
        <w:tabs>
          <w:tab w:val="left" w:pos="2694"/>
        </w:tabs>
        <w:spacing w:after="0"/>
        <w:ind w:left="180"/>
      </w:pPr>
    </w:p>
    <w:p w14:paraId="672C345E" w14:textId="77777777" w:rsidR="00B80FE1" w:rsidRPr="0005007C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 xml:space="preserve">2. </w:t>
      </w:r>
      <w:r w:rsidRPr="0005007C">
        <w:rPr>
          <w:u w:val="single"/>
        </w:rPr>
        <w:t>Beschäftigung (</w:t>
      </w:r>
      <w:r w:rsidRPr="0005007C">
        <w:rPr>
          <w:i/>
          <w:u w:val="single"/>
        </w:rPr>
        <w:t>Art der Tätigkeit</w:t>
      </w:r>
      <w:r w:rsidRPr="0005007C">
        <w:rPr>
          <w:u w:val="single"/>
        </w:rPr>
        <w:t>) bei (</w:t>
      </w:r>
      <w:r w:rsidRPr="0005007C">
        <w:rPr>
          <w:i/>
          <w:u w:val="single"/>
        </w:rPr>
        <w:t>Arbeitgeber</w:t>
      </w:r>
      <w:r>
        <w:rPr>
          <w:i/>
          <w:u w:val="single"/>
        </w:rPr>
        <w:t xml:space="preserve"> / Dienstherr</w:t>
      </w:r>
      <w:r w:rsidRPr="0005007C">
        <w:rPr>
          <w:u w:val="single"/>
        </w:rPr>
        <w:t xml:space="preserve">) </w:t>
      </w:r>
    </w:p>
    <w:p w14:paraId="25E1DF14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Bitte teilen Sie uns das </w:t>
      </w:r>
      <w:r w:rsidRPr="00281BED">
        <w:t xml:space="preserve">Rechtsverhältnis zum Arbeitgeber </w:t>
      </w:r>
      <w:r>
        <w:t xml:space="preserve">mit </w:t>
      </w:r>
      <w:r w:rsidR="006105DD">
        <w:t>[</w:t>
      </w:r>
      <w:r w:rsidRPr="00281BED">
        <w:t>z.B. Beamter</w:t>
      </w:r>
      <w:r>
        <w:t xml:space="preserve"> oder Soldat auf Zeit (beachte Nr. 7</w:t>
      </w:r>
      <w:r w:rsidR="006105DD">
        <w:t xml:space="preserve"> dieses Hinweisblattes</w:t>
      </w:r>
      <w:r>
        <w:t>)</w:t>
      </w:r>
      <w:r w:rsidRPr="00281BED">
        <w:t>, Arbeitnehmer, Auszubildender usw</w:t>
      </w:r>
      <w:r w:rsidR="006105DD" w:rsidRPr="00281BED">
        <w:t>.</w:t>
      </w:r>
      <w:r w:rsidR="006105DD">
        <w:t>]</w:t>
      </w:r>
      <w:r w:rsidR="006105DD" w:rsidRPr="00281BED">
        <w:t xml:space="preserve">. </w:t>
      </w:r>
    </w:p>
    <w:p w14:paraId="6537CF71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Verwenden Sie bei der Angabe des Arbeitgebers/Dienstherren </w:t>
      </w:r>
      <w:r w:rsidRPr="00E44914">
        <w:rPr>
          <w:u w:val="single"/>
        </w:rPr>
        <w:t>keine Abkürzungen</w:t>
      </w:r>
      <w:r>
        <w:t>.</w:t>
      </w:r>
    </w:p>
    <w:p w14:paraId="291DFF57" w14:textId="77777777" w:rsidR="00B80FE1" w:rsidRDefault="00B80FE1" w:rsidP="00B80FE1">
      <w:pPr>
        <w:tabs>
          <w:tab w:val="left" w:pos="2694"/>
        </w:tabs>
        <w:ind w:left="180"/>
      </w:pPr>
      <w:r w:rsidRPr="0005007C">
        <w:t xml:space="preserve">Kreuzen Sie bitte in </w:t>
      </w:r>
      <w:r>
        <w:t xml:space="preserve">der </w:t>
      </w:r>
      <w:r w:rsidRPr="0005007C">
        <w:t>Spalte „</w:t>
      </w:r>
      <w:r w:rsidRPr="00143C0F">
        <w:t>Umfang der Tätigkeit</w:t>
      </w:r>
      <w:r w:rsidRPr="0005007C">
        <w:t>“ an:</w:t>
      </w:r>
    </w:p>
    <w:p w14:paraId="7ED9658C" w14:textId="77777777" w:rsidR="00B80FE1" w:rsidRPr="0005007C" w:rsidRDefault="00B80FE1" w:rsidP="00522B5F">
      <w:pPr>
        <w:tabs>
          <w:tab w:val="left" w:pos="2694"/>
        </w:tabs>
        <w:spacing w:after="0"/>
        <w:ind w:left="180"/>
      </w:pPr>
    </w:p>
    <w:p w14:paraId="7519ADDB" w14:textId="77777777" w:rsidR="00B80FE1" w:rsidRPr="0005007C" w:rsidRDefault="00B80FE1" w:rsidP="00B80FE1">
      <w:pPr>
        <w:tabs>
          <w:tab w:val="left" w:pos="2694"/>
        </w:tabs>
        <w:ind w:left="180"/>
      </w:pPr>
      <w:r w:rsidRPr="00143C0F">
        <w:t>voll</w:t>
      </w:r>
      <w:r w:rsidRPr="0005007C">
        <w:rPr>
          <w:b/>
        </w:rPr>
        <w:tab/>
      </w:r>
      <w:r w:rsidRPr="0005007C">
        <w:t>wenn Sie vollbeschäftigt waren;</w:t>
      </w:r>
    </w:p>
    <w:p w14:paraId="752FB074" w14:textId="77777777" w:rsidR="00B80FE1" w:rsidRDefault="00B80FE1" w:rsidP="00B80FE1">
      <w:pPr>
        <w:tabs>
          <w:tab w:val="left" w:pos="2694"/>
        </w:tabs>
        <w:ind w:left="180"/>
      </w:pPr>
      <w:r w:rsidRPr="00143C0F">
        <w:sym w:font="Symbol" w:char="F0B3"/>
      </w:r>
      <w:r w:rsidRPr="00143C0F">
        <w:t xml:space="preserve"> 0,5</w:t>
      </w:r>
      <w:r w:rsidRPr="0005007C">
        <w:rPr>
          <w:b/>
        </w:rPr>
        <w:tab/>
      </w:r>
      <w:r w:rsidRPr="0005007C">
        <w:t xml:space="preserve">wenn Sie mit </w:t>
      </w:r>
      <w:r w:rsidRPr="0005007C">
        <w:rPr>
          <w:u w:val="single"/>
        </w:rPr>
        <w:t>mindestens der Hälfte</w:t>
      </w:r>
      <w:r w:rsidRPr="0005007C">
        <w:t xml:space="preserve"> der regelmäßigen Arbeitszeit </w:t>
      </w:r>
    </w:p>
    <w:p w14:paraId="419142C2" w14:textId="77777777" w:rsidR="00B80FE1" w:rsidRPr="0005007C" w:rsidRDefault="00B80FE1" w:rsidP="00B80FE1">
      <w:pPr>
        <w:tabs>
          <w:tab w:val="left" w:pos="2694"/>
        </w:tabs>
        <w:ind w:left="180"/>
      </w:pPr>
      <w:r>
        <w:tab/>
      </w:r>
      <w:r w:rsidRPr="0005007C">
        <w:t>teilzeitbeschäftigt waren;</w:t>
      </w:r>
    </w:p>
    <w:p w14:paraId="7CBAE69D" w14:textId="77777777" w:rsidR="00B80FE1" w:rsidRDefault="00B80FE1" w:rsidP="00B80FE1">
      <w:pPr>
        <w:tabs>
          <w:tab w:val="left" w:pos="2694"/>
        </w:tabs>
        <w:ind w:left="180"/>
      </w:pPr>
      <w:r w:rsidRPr="00143C0F">
        <w:sym w:font="Symbol" w:char="F03C"/>
      </w:r>
      <w:r w:rsidRPr="00143C0F">
        <w:t xml:space="preserve"> 0,5</w:t>
      </w:r>
      <w:r w:rsidRPr="0005007C">
        <w:rPr>
          <w:b/>
        </w:rPr>
        <w:tab/>
      </w:r>
      <w:r w:rsidRPr="0005007C">
        <w:t xml:space="preserve">wenn Sie </w:t>
      </w:r>
      <w:r w:rsidRPr="0005007C">
        <w:rPr>
          <w:u w:val="single"/>
        </w:rPr>
        <w:t>mit weniger als der Hälfte</w:t>
      </w:r>
      <w:r w:rsidRPr="0005007C">
        <w:t xml:space="preserve"> der regelmäßigen Arbeitszeit </w:t>
      </w:r>
    </w:p>
    <w:p w14:paraId="292E0295" w14:textId="77777777" w:rsidR="00B80FE1" w:rsidRDefault="00B80FE1" w:rsidP="00B80FE1">
      <w:pPr>
        <w:tabs>
          <w:tab w:val="left" w:pos="2694"/>
        </w:tabs>
        <w:ind w:left="180"/>
      </w:pPr>
      <w:r>
        <w:tab/>
      </w:r>
      <w:r w:rsidRPr="0005007C">
        <w:t>teilzeitbeschäftigt waren.</w:t>
      </w:r>
    </w:p>
    <w:p w14:paraId="6525D72F" w14:textId="77777777" w:rsidR="00B80FE1" w:rsidRDefault="00B80FE1" w:rsidP="00522B5F">
      <w:pPr>
        <w:tabs>
          <w:tab w:val="left" w:pos="2694"/>
        </w:tabs>
        <w:spacing w:after="0"/>
        <w:ind w:left="180"/>
      </w:pPr>
    </w:p>
    <w:p w14:paraId="77BD03BB" w14:textId="77777777" w:rsidR="00B80FE1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>3. Ohne</w:t>
      </w:r>
      <w:r w:rsidRPr="00A77938">
        <w:rPr>
          <w:u w:val="single"/>
        </w:rPr>
        <w:t xml:space="preserve"> Beschäftigung</w:t>
      </w:r>
      <w:r>
        <w:rPr>
          <w:u w:val="single"/>
        </w:rPr>
        <w:t xml:space="preserve"> (</w:t>
      </w:r>
      <w:r w:rsidRPr="00A77938">
        <w:rPr>
          <w:i/>
          <w:u w:val="single"/>
        </w:rPr>
        <w:t>Grund</w:t>
      </w:r>
      <w:r>
        <w:rPr>
          <w:u w:val="single"/>
        </w:rPr>
        <w:t>)</w:t>
      </w:r>
    </w:p>
    <w:p w14:paraId="29451F16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Sofern </w:t>
      </w:r>
      <w:r w:rsidR="006105DD">
        <w:t xml:space="preserve">es </w:t>
      </w:r>
      <w:r>
        <w:t>ein</w:t>
      </w:r>
      <w:r w:rsidR="006105DD">
        <w:t>en</w:t>
      </w:r>
      <w:r>
        <w:t xml:space="preserve"> besondere</w:t>
      </w:r>
      <w:r w:rsidR="006105DD">
        <w:t>n</w:t>
      </w:r>
      <w:r>
        <w:t xml:space="preserve"> Grund</w:t>
      </w:r>
      <w:r w:rsidR="006105DD">
        <w:t xml:space="preserve"> dafür gibt</w:t>
      </w:r>
      <w:r>
        <w:t>, warum keine Beschäftigung ausgeübt wurde,</w:t>
      </w:r>
      <w:r w:rsidR="00522B5F">
        <w:t xml:space="preserve"> ist diese</w:t>
      </w:r>
      <w:r w:rsidR="004E75AE">
        <w:t>r</w:t>
      </w:r>
      <w:r w:rsidR="00522B5F">
        <w:t xml:space="preserve"> näher zu bezeichnen </w:t>
      </w:r>
      <w:r>
        <w:t>und ggf. unter „zusätzliche Bemerkungen“ näher zu erläutern. Gründe können z.B. sein: Arbeits- oder Ausbildungsplatz suchend; Zwangspause (wenn die Aufnahme einer Ausbildung nur zu einem bestimmten Zeitpunkt möglich war)</w:t>
      </w:r>
      <w:r w:rsidR="004E75AE">
        <w:t>.</w:t>
      </w:r>
      <w:r>
        <w:t xml:space="preserve"> </w:t>
      </w:r>
    </w:p>
    <w:p w14:paraId="5BC65619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>Sofern in diese Zeiträume auch Zeiten der Kinderbetreuung oder der Pflege von nahen Angehörigen gefallen sind, sind diese gesondert anzugeben (siehe Nr. 5 bzw. Nr. 6).</w:t>
      </w:r>
    </w:p>
    <w:p w14:paraId="62E1E561" w14:textId="77777777" w:rsidR="00B80FE1" w:rsidRPr="00A77938" w:rsidRDefault="00B80FE1" w:rsidP="00B80FE1">
      <w:pPr>
        <w:tabs>
          <w:tab w:val="left" w:pos="2694"/>
        </w:tabs>
        <w:ind w:left="180"/>
        <w:rPr>
          <w:u w:val="single"/>
        </w:rPr>
      </w:pPr>
    </w:p>
    <w:p w14:paraId="0F29B473" w14:textId="77777777" w:rsidR="00B80FE1" w:rsidRPr="000C59EE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lastRenderedPageBreak/>
        <w:t xml:space="preserve">4. </w:t>
      </w:r>
      <w:r w:rsidRPr="000C59EE">
        <w:rPr>
          <w:u w:val="single"/>
        </w:rPr>
        <w:t>Gesellschaftlich relevante Zeit</w:t>
      </w:r>
    </w:p>
    <w:p w14:paraId="4DFC5D11" w14:textId="77777777" w:rsidR="00B80FE1" w:rsidRDefault="00B80FE1" w:rsidP="00B80FE1">
      <w:pPr>
        <w:tabs>
          <w:tab w:val="left" w:pos="2694"/>
        </w:tabs>
        <w:ind w:left="180"/>
      </w:pPr>
      <w:r>
        <w:t xml:space="preserve">Dazu zählen der </w:t>
      </w:r>
      <w:r w:rsidRPr="00281BED">
        <w:t xml:space="preserve">Grundwehrdienst und </w:t>
      </w:r>
      <w:r>
        <w:t xml:space="preserve">der </w:t>
      </w:r>
      <w:r w:rsidRPr="00281BED">
        <w:t>freiwillige zusätzliche Wehrdienst im Anschluss an den Grundwehrdienst</w:t>
      </w:r>
      <w:r>
        <w:t xml:space="preserve">, der </w:t>
      </w:r>
      <w:r w:rsidRPr="00281BED">
        <w:t>freiwilliger Wehrdienst</w:t>
      </w:r>
      <w:r>
        <w:t xml:space="preserve">, </w:t>
      </w:r>
      <w:r w:rsidRPr="00281BED">
        <w:t>Wehrübungen</w:t>
      </w:r>
      <w:r>
        <w:t xml:space="preserve">, der </w:t>
      </w:r>
      <w:r w:rsidRPr="00281BED">
        <w:t xml:space="preserve">Zivildienst und </w:t>
      </w:r>
      <w:r>
        <w:t xml:space="preserve">der </w:t>
      </w:r>
      <w:r w:rsidRPr="00281BED">
        <w:t>freiwillige zusätzliche Zivildienst</w:t>
      </w:r>
      <w:r>
        <w:t xml:space="preserve">, der </w:t>
      </w:r>
      <w:r w:rsidRPr="00281BED">
        <w:t>Bundesfreiwilligendienst</w:t>
      </w:r>
      <w:r>
        <w:t xml:space="preserve">, der </w:t>
      </w:r>
      <w:r w:rsidRPr="00281BED">
        <w:t>Entwicklungshelferdienst</w:t>
      </w:r>
      <w:r>
        <w:t xml:space="preserve">, das </w:t>
      </w:r>
      <w:r w:rsidRPr="00281BED">
        <w:t>freiwillige soziale Jahr</w:t>
      </w:r>
      <w:r>
        <w:t xml:space="preserve"> und das </w:t>
      </w:r>
      <w:r w:rsidRPr="00281BED">
        <w:t>freiwillige ökologische Jahr</w:t>
      </w:r>
      <w:r>
        <w:t>.</w:t>
      </w:r>
    </w:p>
    <w:p w14:paraId="658B4557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>Bitte tragen Sie die genaue Bezeichnung (z. B. Grundwehrdienst) ein und legen Sie die Dienstzeitbescheinigung bei.</w:t>
      </w:r>
    </w:p>
    <w:p w14:paraId="2AF01796" w14:textId="77777777" w:rsidR="00B80FE1" w:rsidRDefault="00B80FE1" w:rsidP="00B80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694"/>
        </w:tabs>
        <w:ind w:left="180"/>
        <w:jc w:val="both"/>
      </w:pPr>
      <w:r>
        <w:t>Für die Berücksichtigung dieser Zeiten ist zusätzlich mitzuteilen, wann die Bewerbung für die spätere Einstellung im öffentlichen Dienst erfolgte und ob diese Bewerbung maßgeblich für die spätere Einstellung war.</w:t>
      </w:r>
    </w:p>
    <w:p w14:paraId="57C5AE6E" w14:textId="77777777" w:rsidR="00B80FE1" w:rsidRDefault="00B80FE1" w:rsidP="00522B5F">
      <w:pPr>
        <w:tabs>
          <w:tab w:val="left" w:pos="2694"/>
        </w:tabs>
        <w:spacing w:after="0"/>
        <w:ind w:left="360"/>
      </w:pPr>
    </w:p>
    <w:p w14:paraId="55C1A31A" w14:textId="77777777" w:rsidR="00B80FE1" w:rsidRPr="006C47C4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 xml:space="preserve">5. </w:t>
      </w:r>
      <w:r w:rsidRPr="006C47C4">
        <w:rPr>
          <w:u w:val="single"/>
        </w:rPr>
        <w:t>Kinderbetreuungszeiten</w:t>
      </w:r>
      <w:r>
        <w:rPr>
          <w:u w:val="single"/>
        </w:rPr>
        <w:t xml:space="preserve"> (</w:t>
      </w:r>
      <w:r>
        <w:rPr>
          <w:i/>
          <w:u w:val="single"/>
        </w:rPr>
        <w:t>für Kind, geb. am)</w:t>
      </w:r>
      <w:r w:rsidRPr="006C47C4">
        <w:rPr>
          <w:u w:val="single"/>
        </w:rPr>
        <w:t xml:space="preserve"> </w:t>
      </w:r>
    </w:p>
    <w:p w14:paraId="009B00EE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>Bitte geben Sie Name, Vorname und das Geburtsdatum des betreuten Kindes an.</w:t>
      </w:r>
    </w:p>
    <w:p w14:paraId="557F4DD3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>Dazu zählen Zeiten der Kinderbetreuung</w:t>
      </w:r>
      <w:r w:rsidR="004E75AE">
        <w:t xml:space="preserve"> </w:t>
      </w:r>
      <w:r>
        <w:t>sowohl</w:t>
      </w:r>
      <w:r w:rsidR="004E75AE">
        <w:t xml:space="preserve"> </w:t>
      </w:r>
      <w:r>
        <w:t xml:space="preserve">innerhalb (Elternzeit, familienpolitische Beurlaubungen) als auch außerhalb eines Beschäftigungsverhältnisses. </w:t>
      </w:r>
    </w:p>
    <w:p w14:paraId="0FD98DAB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Bei Kinderbetreuungszeiten außerhalb eines Beschäftigungsverhältnisses (z. B. während Arbeitslosigkeit/Studium) ist unter „zusätzliche Bemerkungen“ oder auf einem Beiblatt </w:t>
      </w:r>
      <w:r w:rsidRPr="00A93D89">
        <w:rPr>
          <w:i/>
        </w:rPr>
        <w:t>gesondert schriftlich glaubhaft</w:t>
      </w:r>
      <w:r>
        <w:t xml:space="preserve"> zu machen, dass die Kinderbetreuung im Vordergrund gestanden hat.</w:t>
      </w:r>
    </w:p>
    <w:p w14:paraId="281C9B49" w14:textId="77777777"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Bitte legen Sie entsprechende Kopien der Elternzeit- bzw. Beurlaubungsgenehmigungen vor. </w:t>
      </w:r>
    </w:p>
    <w:p w14:paraId="6C7E01E7" w14:textId="77777777" w:rsidR="00B80FE1" w:rsidRDefault="00B80FE1" w:rsidP="00522B5F">
      <w:pPr>
        <w:tabs>
          <w:tab w:val="left" w:pos="2694"/>
        </w:tabs>
        <w:spacing w:after="0"/>
        <w:ind w:left="180"/>
      </w:pPr>
    </w:p>
    <w:p w14:paraId="391BF893" w14:textId="77777777" w:rsidR="00B80FE1" w:rsidRPr="00573CB9" w:rsidRDefault="00B80FE1" w:rsidP="00B80FE1">
      <w:pPr>
        <w:tabs>
          <w:tab w:val="left" w:pos="2694"/>
        </w:tabs>
        <w:ind w:right="-158"/>
      </w:pPr>
      <w:r>
        <w:rPr>
          <w:u w:val="single"/>
        </w:rPr>
        <w:t xml:space="preserve">6. </w:t>
      </w:r>
      <w:r w:rsidRPr="006C47C4">
        <w:rPr>
          <w:u w:val="single"/>
        </w:rPr>
        <w:t>Zeiten der tatsächlichen Betreuung oder Pflege von nahen Angehörigen</w:t>
      </w:r>
    </w:p>
    <w:p w14:paraId="011BEA69" w14:textId="77777777" w:rsidR="00B80FE1" w:rsidRDefault="00B80FE1" w:rsidP="00B80FE1">
      <w:pPr>
        <w:tabs>
          <w:tab w:val="left" w:pos="2694"/>
        </w:tabs>
        <w:ind w:left="180" w:right="-158"/>
        <w:jc w:val="both"/>
      </w:pPr>
      <w:r>
        <w:t>Bitte geben Sie N</w:t>
      </w:r>
      <w:r w:rsidRPr="00281BED">
        <w:t>ame, Vorname, Geburtsdatum</w:t>
      </w:r>
      <w:r>
        <w:t xml:space="preserve"> und das</w:t>
      </w:r>
      <w:r w:rsidRPr="00281BED">
        <w:t xml:space="preserve"> Familien- </w:t>
      </w:r>
      <w:r>
        <w:t xml:space="preserve">bzw. Verwandtschaftsverhältnis des Angehörigen an. Bei Pflegezeiten außerhalb eines Beschäftigungsverhältnisses (z. B. während Arbeitslosigkeit/Studium) ist </w:t>
      </w:r>
      <w:r w:rsidRPr="00522B5F">
        <w:rPr>
          <w:i/>
        </w:rPr>
        <w:t>gesondert schriftlich glaubhaft</w:t>
      </w:r>
      <w:r>
        <w:t xml:space="preserve"> zu machen, dass die Pflege des nahen Angehörigen im Vordergrund gestanden hat.</w:t>
      </w:r>
    </w:p>
    <w:p w14:paraId="26FC6ACE" w14:textId="77777777" w:rsidR="00B80FE1" w:rsidRDefault="00B80FE1" w:rsidP="00522B5F">
      <w:pPr>
        <w:tabs>
          <w:tab w:val="left" w:pos="2694"/>
        </w:tabs>
        <w:spacing w:after="0"/>
        <w:ind w:left="180" w:right="-158"/>
      </w:pPr>
    </w:p>
    <w:p w14:paraId="3C9A1E34" w14:textId="77777777" w:rsidR="00B80FE1" w:rsidRDefault="00B80FE1" w:rsidP="00B80FE1">
      <w:pPr>
        <w:tabs>
          <w:tab w:val="left" w:pos="2694"/>
        </w:tabs>
      </w:pPr>
      <w:r>
        <w:rPr>
          <w:u w:val="single"/>
        </w:rPr>
        <w:t xml:space="preserve">7. </w:t>
      </w:r>
      <w:r w:rsidRPr="00573CB9">
        <w:rPr>
          <w:u w:val="single"/>
        </w:rPr>
        <w:t>Besonderheit bei früherem Beamten</w:t>
      </w:r>
      <w:r>
        <w:rPr>
          <w:u w:val="single"/>
        </w:rPr>
        <w:t>-/Richter-/Soldatenverhältnis auf Zeit</w:t>
      </w:r>
      <w:r>
        <w:t xml:space="preserve"> </w:t>
      </w:r>
    </w:p>
    <w:p w14:paraId="7F858D29" w14:textId="77777777" w:rsidR="00B80FE1" w:rsidRDefault="00B80FE1" w:rsidP="00B80FE1">
      <w:pPr>
        <w:tabs>
          <w:tab w:val="left" w:pos="2694"/>
        </w:tabs>
        <w:ind w:left="360"/>
      </w:pPr>
      <w:r>
        <w:t>Gesondert anzugeben / beizufügen sind:</w:t>
      </w:r>
    </w:p>
    <w:p w14:paraId="4185655D" w14:textId="77777777"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Kopie der ersten Ernennungsurkunde bzw. Kopie der Dienstzeitbescheinigung (Soldat auf Zeit)</w:t>
      </w:r>
    </w:p>
    <w:p w14:paraId="358E8A36" w14:textId="77777777"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Unterlagen aus der die damalige Besoldungsgruppe zum Ernennungszeitpunkt ersichtlich ist (nicht Ausbildungsdienstverhältnisse);</w:t>
      </w:r>
    </w:p>
    <w:p w14:paraId="385902E6" w14:textId="77777777"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Zeiten ohne Anspruch auf Grundgehalt (z.B. Anwärterzeiten, Beurlaubungen mit Angaben des Grundes);</w:t>
      </w:r>
    </w:p>
    <w:p w14:paraId="49D0FDC2" w14:textId="77777777" w:rsidR="00B80FE1" w:rsidRPr="00281BED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Be</w:t>
      </w:r>
      <w:r w:rsidRPr="00281BED">
        <w:t>urlaubung mit Anerkennung eines dienstlichen Interesses;</w:t>
      </w:r>
    </w:p>
    <w:p w14:paraId="71A3CAE6" w14:textId="77777777"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281BED">
        <w:t>Zeiten eines schuldhaften Fernbleibens vom Dienst;</w:t>
      </w:r>
    </w:p>
    <w:p w14:paraId="33ABC813" w14:textId="77777777" w:rsidR="008D7605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Zahlungszeitp</w:t>
      </w:r>
      <w:r w:rsidR="008D7605">
        <w:t>unkt einer Jubiläumszuwendung.</w:t>
      </w:r>
    </w:p>
    <w:p w14:paraId="602757BE" w14:textId="77777777" w:rsidR="008D7605" w:rsidRDefault="008D7605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br w:type="page"/>
      </w:r>
    </w:p>
    <w:p w14:paraId="605E01DE" w14:textId="6714A8E8" w:rsidR="004B1603" w:rsidRPr="004B1603" w:rsidRDefault="00F71663" w:rsidP="004B1603">
      <w:pPr>
        <w:pStyle w:val="berschrift1LfF"/>
        <w:numPr>
          <w:ilvl w:val="0"/>
          <w:numId w:val="5"/>
        </w:numPr>
        <w:rPr>
          <w:b w:val="0"/>
          <w:sz w:val="22"/>
        </w:rPr>
      </w:pPr>
      <w:r>
        <w:lastRenderedPageBreak/>
        <w:t>Ergänzende Angaben der Personal verwaltenden Stelle</w:t>
      </w:r>
      <w:r w:rsidR="003D2A4D">
        <w:t xml:space="preserve"> </w:t>
      </w:r>
      <w:r w:rsidRPr="004B6A93">
        <w:rPr>
          <w:rStyle w:val="Funotenzeichen"/>
          <w:b w:val="0"/>
          <w:bCs/>
        </w:rPr>
        <w:footnoteReference w:id="6"/>
      </w:r>
      <w:r w:rsidR="004B1603">
        <w:t xml:space="preserve"> </w:t>
      </w:r>
    </w:p>
    <w:p w14:paraId="117A866E" w14:textId="77777777" w:rsidR="00F71663" w:rsidRDefault="00F71663" w:rsidP="004B1603">
      <w:pPr>
        <w:pStyle w:val="berschrift1LfF"/>
        <w:numPr>
          <w:ilvl w:val="0"/>
          <w:numId w:val="0"/>
        </w:numPr>
        <w:ind w:left="454"/>
        <w:rPr>
          <w:rStyle w:val="Zusatzberschrift1"/>
        </w:rPr>
      </w:pPr>
      <w:r>
        <w:rPr>
          <w:rStyle w:val="Zusatzberschrift1"/>
        </w:rPr>
        <w:t>(von der Personal verwaltenden Stelle vorab auszufüllen)</w:t>
      </w:r>
    </w:p>
    <w:tbl>
      <w:tblPr>
        <w:tblStyle w:val="TabelleFormula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65"/>
      </w:tblGrid>
      <w:tr w:rsidR="00F71663" w14:paraId="5ADD3EC5" w14:textId="77777777" w:rsidTr="00F71663">
        <w:trPr>
          <w:trHeight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934" w14:textId="77777777" w:rsidR="00F71663" w:rsidRDefault="00F71663">
            <w:pPr>
              <w:pStyle w:val="Standard9"/>
            </w:pPr>
            <w:r w:rsidRPr="00CA6F88">
              <w:t>Familienname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F0D" w14:textId="77777777" w:rsidR="00F71663" w:rsidRDefault="00F71663">
            <w:pPr>
              <w:pStyle w:val="Standard9"/>
            </w:pPr>
            <w:r>
              <w:t>Vorname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AA5" w14:textId="77777777" w:rsidR="00F71663" w:rsidRDefault="00F71663">
            <w:pPr>
              <w:pStyle w:val="Standard9"/>
            </w:pPr>
            <w:r>
              <w:t>Geschäftszeichen</w:t>
            </w:r>
          </w:p>
        </w:tc>
      </w:tr>
      <w:tr w:rsidR="00F71663" w14:paraId="47F88321" w14:textId="77777777" w:rsidTr="00F71663">
        <w:trPr>
          <w:trHeight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FBCE" w14:textId="77777777" w:rsidR="00F71663" w:rsidRDefault="00F71663">
            <w:pPr>
              <w:pStyle w:val="Standard9"/>
            </w:pPr>
            <w:r>
              <w:t>Ernennungszeitpunkt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1C9" w14:textId="77777777" w:rsidR="00F71663" w:rsidRDefault="00F71663">
            <w:pPr>
              <w:pStyle w:val="Standard9"/>
            </w:pPr>
            <w:r>
              <w:t>Amtsbezeichnung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0EA" w14:textId="77777777" w:rsidR="00F71663" w:rsidRDefault="00F71663">
            <w:pPr>
              <w:pStyle w:val="Standard9"/>
            </w:pPr>
            <w:r>
              <w:t>Besoldungsgruppe</w:t>
            </w:r>
          </w:p>
        </w:tc>
      </w:tr>
      <w:tr w:rsidR="00F71663" w14:paraId="33A834F4" w14:textId="77777777" w:rsidTr="00F71663">
        <w:trPr>
          <w:trHeight w:val="1134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5D4" w14:textId="77777777" w:rsidR="00F71663" w:rsidRDefault="00F71663">
            <w:pPr>
              <w:pStyle w:val="Standard9"/>
            </w:pPr>
            <w:r>
              <w:t>Dienststelle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2B84" w14:textId="77777777" w:rsidR="00F71663" w:rsidRDefault="00F71663">
            <w:pPr>
              <w:pStyle w:val="Standard9"/>
            </w:pPr>
            <w:r>
              <w:t xml:space="preserve">Haushaltsstelle </w:t>
            </w:r>
            <w:r>
              <w:br/>
              <w:t xml:space="preserve">(Kapitel, Titel, </w:t>
            </w:r>
            <w:proofErr w:type="spellStart"/>
            <w:r>
              <w:t>AOSt</w:t>
            </w:r>
            <w:proofErr w:type="spellEnd"/>
            <w:r>
              <w:t>)</w:t>
            </w:r>
          </w:p>
        </w:tc>
      </w:tr>
      <w:tr w:rsidR="00F71663" w14:paraId="2D4C9788" w14:textId="77777777" w:rsidTr="00F71663">
        <w:trPr>
          <w:trHeight w:val="1304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51DA" w14:textId="77777777" w:rsidR="00F71663" w:rsidRDefault="00F71663">
            <w:pPr>
              <w:pStyle w:val="StandardTabelle"/>
              <w:rPr>
                <w:sz w:val="22"/>
              </w:rPr>
            </w:pPr>
            <w:r>
              <w:t>Es liegt eine Versetzung, eine Übernahme oder ein Übertritt gem. Art. 30 Abs. 4 BayBesG aus dem Dienst eines öffentlich-rechtlichen Dienstherrn außerhalb des Geltungsbereichs des BayBesG (siehe Art. 1 Abs. 1 BayBesG) vor:</w:t>
            </w:r>
          </w:p>
          <w:p w14:paraId="5BC4F089" w14:textId="77777777" w:rsidR="00F71663" w:rsidRDefault="00F71663">
            <w:pPr>
              <w:tabs>
                <w:tab w:val="left" w:pos="454"/>
                <w:tab w:val="left" w:pos="2835"/>
                <w:tab w:val="left" w:pos="3289"/>
                <w:tab w:val="left" w:pos="3407"/>
                <w:tab w:val="left" w:pos="3912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14:paraId="628EB3AA" w14:textId="77777777" w:rsidTr="00F71663">
        <w:trPr>
          <w:trHeight w:val="107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F520" w14:textId="77777777" w:rsidR="00F71663" w:rsidRDefault="00F71663">
            <w:pPr>
              <w:pStyle w:val="StandardTabelle"/>
              <w:rPr>
                <w:sz w:val="22"/>
              </w:rPr>
            </w:pPr>
            <w:r>
              <w:t xml:space="preserve">Die Voraussetzungen für die erhöhte Anfangsstufe nach Art. 30 Abs. 1 Satz 4 BayBesG i.V.m. </w:t>
            </w:r>
            <w:r>
              <w:br/>
              <w:t xml:space="preserve">Art. 39 Abs. 1 </w:t>
            </w:r>
            <w:proofErr w:type="spellStart"/>
            <w:r>
              <w:t>LlbG</w:t>
            </w:r>
            <w:proofErr w:type="spellEnd"/>
            <w:r>
              <w:t xml:space="preserve"> liegen vor:</w:t>
            </w:r>
          </w:p>
          <w:p w14:paraId="2591B9B9" w14:textId="77777777"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14:paraId="400F4CAF" w14:textId="77777777" w:rsidTr="00F71663">
        <w:trPr>
          <w:trHeight w:val="158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936" w14:textId="77777777" w:rsidR="00F71663" w:rsidRDefault="00F71663">
            <w:pPr>
              <w:pStyle w:val="StandardTabelle"/>
              <w:rPr>
                <w:sz w:val="22"/>
              </w:rPr>
            </w:pPr>
            <w:r>
              <w:t xml:space="preserve">Die grundsätzlichen Voraussetzungen für die erhöhte Anfangsstufe nach Art. 30 Abs. 1 Satz 3 </w:t>
            </w:r>
            <w:r>
              <w:br/>
              <w:t xml:space="preserve">BayBesG i.V.m. Art. 34 Abs. 3 </w:t>
            </w:r>
            <w:proofErr w:type="spellStart"/>
            <w:r>
              <w:t>LlbG</w:t>
            </w:r>
            <w:proofErr w:type="spellEnd"/>
            <w:r>
              <w:t xml:space="preserve"> wegen Einstellung in eine Fachlaufbahn mit fachlichem </w:t>
            </w:r>
            <w:r>
              <w:br/>
              <w:t>Schwerpunkt mit technischer Ausrichtung liegen vor (die Voraussetzungen einer Regelstudienzeit von mehr als sechs Semestern wird von der Bezügestelle festgestellt).</w:t>
            </w:r>
          </w:p>
          <w:p w14:paraId="73C3F808" w14:textId="77777777"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14:paraId="0DF4E191" w14:textId="77777777" w:rsidTr="00F71663">
        <w:trPr>
          <w:trHeight w:val="56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DA021" w14:textId="77777777" w:rsidR="00F71663" w:rsidRDefault="00F71663">
            <w:pPr>
              <w:pStyle w:val="StandardTabelle"/>
            </w:pPr>
            <w:r>
              <w:t>Ein Abdruck des Bescheides über die Feststellung sonstiger förderlicher hauptberuflicher Zeiten gem. Art. 31 Abs. 2 BayBesG</w:t>
            </w:r>
          </w:p>
        </w:tc>
      </w:tr>
      <w:tr w:rsidR="00F71663" w14:paraId="30BA8F4F" w14:textId="77777777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E2769" w14:textId="77777777"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liegt bei.</w:t>
            </w:r>
          </w:p>
        </w:tc>
      </w:tr>
      <w:tr w:rsidR="00F71663" w14:paraId="4897E139" w14:textId="77777777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88AF7" w14:textId="77777777"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wird nachgereicht.</w:t>
            </w:r>
          </w:p>
        </w:tc>
      </w:tr>
      <w:tr w:rsidR="00F71663" w14:paraId="1F63886D" w14:textId="77777777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2A18" w14:textId="77777777"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Sonstige förderliche hauptberufliche Zeiten werden voraussichtlich nicht bescheinigt.</w:t>
            </w:r>
          </w:p>
        </w:tc>
      </w:tr>
    </w:tbl>
    <w:p w14:paraId="48758FCB" w14:textId="77777777" w:rsidR="00F71663" w:rsidRDefault="00F71663" w:rsidP="00F71663">
      <w:r>
        <w:br w:type="page"/>
      </w:r>
    </w:p>
    <w:tbl>
      <w:tblPr>
        <w:tblStyle w:val="TabelleFormular2"/>
        <w:tblW w:w="0" w:type="auto"/>
        <w:tblInd w:w="57" w:type="dxa"/>
        <w:tblLook w:val="04A0" w:firstRow="1" w:lastRow="0" w:firstColumn="1" w:lastColumn="0" w:noHBand="0" w:noVBand="1"/>
      </w:tblPr>
      <w:tblGrid>
        <w:gridCol w:w="9854"/>
      </w:tblGrid>
      <w:tr w:rsidR="00F71663" w14:paraId="3257423A" w14:textId="77777777" w:rsidTr="00CE68CA">
        <w:trPr>
          <w:trHeight w:val="4753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428D" w14:textId="1EA0BE1A" w:rsidR="00F71663" w:rsidRDefault="00F71663">
            <w:pPr>
              <w:pStyle w:val="StandardTabelle"/>
              <w:tabs>
                <w:tab w:val="left" w:pos="4235"/>
              </w:tabs>
              <w:rPr>
                <w:sz w:val="22"/>
              </w:rPr>
            </w:pPr>
            <w:r>
              <w:lastRenderedPageBreak/>
              <w:t xml:space="preserve">Dienstliche Verwendung ab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ab/>
              <w:t xml:space="preserve">als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3D2A4D">
              <w:t xml:space="preserve"> </w:t>
            </w:r>
            <w:r w:rsidRPr="0054100E">
              <w:rPr>
                <w:rStyle w:val="Funotenzeichen"/>
              </w:rPr>
              <w:footnoteReference w:id="7"/>
            </w:r>
          </w:p>
          <w:p w14:paraId="4777F2F7" w14:textId="77777777" w:rsidR="00F71663" w:rsidRPr="00CA6F88" w:rsidRDefault="00F71663" w:rsidP="004B1603">
            <w:pPr>
              <w:pStyle w:val="Listenabsatz"/>
              <w:numPr>
                <w:ilvl w:val="0"/>
                <w:numId w:val="6"/>
              </w:numPr>
              <w:tabs>
                <w:tab w:val="left" w:pos="454"/>
                <w:tab w:val="left" w:pos="2835"/>
                <w:tab w:val="left" w:pos="3289"/>
              </w:tabs>
              <w:spacing w:after="0"/>
            </w:pPr>
            <w:r w:rsidRPr="00CA6F88">
              <w:t>Für den Erwerb der Qualifikation war zusätzlich zum Vorbereitungsdienst eine fachbezogene hauptberufliche Tätigkeit vorgeschrieben</w:t>
            </w:r>
          </w:p>
          <w:p w14:paraId="5FB0BC1B" w14:textId="17A99B8D"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4B6A93">
              <w:fldChar w:fldCharType="separate"/>
            </w:r>
            <w:r w:rsidRPr="00CA6F88">
              <w:fldChar w:fldCharType="end"/>
            </w:r>
            <w:r w:rsidRPr="00CA6F88">
              <w:tab/>
              <w:t>ja (Rechtsgrundlage)</w:t>
            </w:r>
            <w:r w:rsidR="003D2A4D">
              <w:t xml:space="preserve"> </w:t>
            </w:r>
            <w:r w:rsidRPr="00CA6F88">
              <w:rPr>
                <w:rStyle w:val="Funotenzeichen"/>
              </w:rPr>
              <w:footnoteReference w:id="8"/>
            </w:r>
          </w:p>
          <w:p w14:paraId="1A2D3180" w14:textId="77777777"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4B6A93">
              <w:fldChar w:fldCharType="separate"/>
            </w:r>
            <w:r w:rsidRPr="00CA6F88">
              <w:fldChar w:fldCharType="end"/>
            </w:r>
            <w:r w:rsidRPr="00CA6F88">
              <w:tab/>
              <w:t>nein</w:t>
            </w:r>
          </w:p>
          <w:p w14:paraId="52D0BF3C" w14:textId="77777777" w:rsidR="00F71663" w:rsidRDefault="00F71663" w:rsidP="004B1603">
            <w:pPr>
              <w:pStyle w:val="Listenabsatz"/>
              <w:numPr>
                <w:ilvl w:val="0"/>
                <w:numId w:val="6"/>
              </w:numPr>
              <w:tabs>
                <w:tab w:val="left" w:pos="454"/>
                <w:tab w:val="left" w:pos="2835"/>
                <w:tab w:val="left" w:pos="3289"/>
              </w:tabs>
              <w:spacing w:after="0"/>
            </w:pPr>
            <w:r w:rsidRPr="00CA6F88">
              <w:t>Ist eine abgelegte Meisterprüfung Voraussetzung für die Übernahme ins Beamtenverhältnis?</w:t>
            </w:r>
          </w:p>
          <w:p w14:paraId="2D45426E" w14:textId="77777777" w:rsidR="00EE26B3" w:rsidRPr="00CA6F88" w:rsidRDefault="00EE26B3" w:rsidP="00EE26B3">
            <w:pPr>
              <w:pStyle w:val="Listenabsatz"/>
              <w:tabs>
                <w:tab w:val="left" w:pos="454"/>
                <w:tab w:val="left" w:pos="2835"/>
                <w:tab w:val="left" w:pos="3289"/>
              </w:tabs>
              <w:spacing w:after="0"/>
              <w:ind w:left="360"/>
            </w:pPr>
          </w:p>
          <w:p w14:paraId="55124370" w14:textId="77777777"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4B6A93">
              <w:fldChar w:fldCharType="separate"/>
            </w:r>
            <w:r w:rsidRPr="00CA6F88">
              <w:fldChar w:fldCharType="end"/>
            </w:r>
            <w:r w:rsidRPr="00CA6F88">
              <w:tab/>
              <w:t>ja (Rechtsgrundlage)</w:t>
            </w:r>
          </w:p>
          <w:p w14:paraId="38B1F27C" w14:textId="77777777" w:rsidR="00F71663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4B6A93">
              <w:fldChar w:fldCharType="separate"/>
            </w:r>
            <w:r w:rsidRPr="00CA6F88">
              <w:fldChar w:fldCharType="end"/>
            </w:r>
            <w:r w:rsidRPr="00CA6F88">
              <w:tab/>
              <w:t>nein</w:t>
            </w:r>
          </w:p>
          <w:p w14:paraId="1DB04DE0" w14:textId="77777777"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rPr>
                <w:rStyle w:val="unterstrichen"/>
              </w:rPr>
            </w:pPr>
            <w:r>
              <w:rPr>
                <w:rStyle w:val="unterstrichen"/>
              </w:rPr>
              <w:t>Falls „ja“:</w:t>
            </w:r>
          </w:p>
          <w:p w14:paraId="0FA84127" w14:textId="77777777" w:rsidR="00F71663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>
              <w:t>Angabe der vorgeschriebenen Mindestdauer einer hauptberuflichen Tätigkeit die Zulassungsvoraussetzung für die Meisterprüfung war</w:t>
            </w:r>
          </w:p>
          <w:p w14:paraId="44D8202D" w14:textId="77777777" w:rsidR="00F71663" w:rsidRDefault="00F71663">
            <w:pPr>
              <w:tabs>
                <w:tab w:val="left" w:pos="936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ab/>
              <w:t xml:space="preserve">Jahre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ab/>
              <w:t>Monate</w:t>
            </w:r>
          </w:p>
        </w:tc>
      </w:tr>
      <w:tr w:rsidR="00F71663" w14:paraId="557687E9" w14:textId="77777777" w:rsidTr="00F71663">
        <w:trPr>
          <w:trHeight w:val="397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489C7" w14:textId="77777777" w:rsidR="00F71663" w:rsidRDefault="00F71663">
            <w:pPr>
              <w:pStyle w:val="StandardTabelle"/>
              <w:tabs>
                <w:tab w:val="left" w:pos="5188"/>
              </w:tabs>
            </w:pPr>
            <w:r>
              <w:rPr>
                <w:rStyle w:val="TextFettLfF"/>
              </w:rPr>
              <w:t xml:space="preserve">Zulagenberechtigende Verwendung ab </w:t>
            </w:r>
            <w:r>
              <w:rPr>
                <w:rStyle w:val="TextFettL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Style w:val="TextFettLfF"/>
              </w:rPr>
              <w:instrText xml:space="preserve"> FORMTEXT </w:instrText>
            </w:r>
            <w:r>
              <w:rPr>
                <w:rStyle w:val="TextFettLfF"/>
              </w:rPr>
            </w:r>
            <w:r>
              <w:rPr>
                <w:rStyle w:val="TextFettLfF"/>
              </w:rPr>
              <w:fldChar w:fldCharType="separate"/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fldChar w:fldCharType="end"/>
            </w:r>
            <w:bookmarkEnd w:id="9"/>
            <w:r>
              <w:tab/>
              <w:t xml:space="preserve">als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71663" w14:paraId="67553954" w14:textId="77777777" w:rsidTr="00F71663">
        <w:trPr>
          <w:trHeight w:val="397"/>
        </w:trPr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8CFB5" w14:textId="77777777" w:rsidR="00F71663" w:rsidRDefault="00F71663">
            <w:pPr>
              <w:pStyle w:val="StandardTabelle"/>
            </w:pPr>
            <w:r>
              <w:t xml:space="preserve">Rechtsgrundlage: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71663" w14:paraId="51CB19A1" w14:textId="77777777" w:rsidTr="00F71663">
        <w:trPr>
          <w:trHeight w:val="283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3EE8" w14:textId="77777777"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Keine Angaben.</w:t>
            </w:r>
          </w:p>
        </w:tc>
      </w:tr>
      <w:tr w:rsidR="00F71663" w14:paraId="479DE385" w14:textId="77777777" w:rsidTr="00F71663">
        <w:trPr>
          <w:trHeight w:val="1417"/>
        </w:trPr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31D09" w14:textId="77777777" w:rsidR="00F71663" w:rsidRDefault="00F71663">
            <w:pPr>
              <w:pStyle w:val="StandardTabelle"/>
            </w:pPr>
            <w:r>
              <w:rPr>
                <w:b/>
              </w:rPr>
              <w:t>Ggf. weitere erforderliche Angaben für die Festsetzung von</w:t>
            </w:r>
            <w:r>
              <w:t xml:space="preserve"> </w:t>
            </w:r>
            <w:r>
              <w:rPr>
                <w:b/>
                <w:bCs/>
              </w:rPr>
              <w:t xml:space="preserve">Besoldungsbestandteilen </w:t>
            </w:r>
            <w:r>
              <w:br/>
              <w:t>(z.B. Zulagen/Vergütungen/Aufwandsentschädigungen):</w:t>
            </w:r>
          </w:p>
        </w:tc>
      </w:tr>
      <w:tr w:rsidR="00F71663" w14:paraId="7E225D37" w14:textId="77777777" w:rsidTr="00F71663">
        <w:trPr>
          <w:trHeight w:val="283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BE6" w14:textId="77777777" w:rsidR="00F71663" w:rsidRDefault="00F71663">
            <w:pPr>
              <w:pStyle w:val="StandardTabelle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93">
              <w:fldChar w:fldCharType="separate"/>
            </w:r>
            <w:r>
              <w:fldChar w:fldCharType="end"/>
            </w:r>
            <w:r>
              <w:tab/>
              <w:t>Keine Angaben</w:t>
            </w:r>
          </w:p>
        </w:tc>
      </w:tr>
      <w:tr w:rsidR="00F71663" w14:paraId="6210F9ED" w14:textId="77777777" w:rsidTr="00F71663"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FCB2" w14:textId="77777777" w:rsidR="00F71663" w:rsidRDefault="00F71663">
            <w:pPr>
              <w:pStyle w:val="StandardTabelle"/>
            </w:pPr>
            <w:r>
              <w:t>Die obigen Angaben stimmen mit dem Inhalt der Personalakte überein bzw. werden bestätigt.</w:t>
            </w:r>
          </w:p>
        </w:tc>
      </w:tr>
    </w:tbl>
    <w:p w14:paraId="4050DAF4" w14:textId="77777777" w:rsidR="00F71663" w:rsidRDefault="00F71663" w:rsidP="00F71663">
      <w:pPr>
        <w:pStyle w:val="AbsatndTabelle"/>
      </w:pPr>
    </w:p>
    <w:tbl>
      <w:tblPr>
        <w:tblW w:w="9984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128"/>
        <w:gridCol w:w="2410"/>
        <w:gridCol w:w="2609"/>
      </w:tblGrid>
      <w:tr w:rsidR="00F71663" w14:paraId="4269191E" w14:textId="77777777" w:rsidTr="00F71663">
        <w:trPr>
          <w:cantSplit/>
          <w:trHeight w:val="36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8ECA505" w14:textId="77777777"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Adresse der Personal verwaltenden Stelle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29839D9D" w14:textId="77777777"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39425FFC" w14:textId="77777777"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Telefonnummer</w:t>
            </w:r>
          </w:p>
        </w:tc>
      </w:tr>
      <w:tr w:rsidR="00F71663" w14:paraId="271DF9BB" w14:textId="77777777" w:rsidTr="00F71663">
        <w:trPr>
          <w:cantSplit/>
          <w:trHeight w:hRule="exact" w:val="6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742E" w14:textId="77777777"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F235" w14:textId="77777777"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D1DD" w14:textId="77777777"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F71663" w14:paraId="591DDCFC" w14:textId="77777777" w:rsidTr="00F71663">
        <w:trPr>
          <w:cantSplit/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4ABB" w14:textId="77777777"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7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D2EF" w14:textId="77777777"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F71663" w14:paraId="08D2D2DA" w14:textId="77777777" w:rsidTr="00F71663">
        <w:trPr>
          <w:cantSplit/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9B3984B" w14:textId="77777777" w:rsidR="00F71663" w:rsidRDefault="00F71663">
            <w:pPr>
              <w:pStyle w:val="Standard10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7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9E672E7" w14:textId="77777777" w:rsidR="00F71663" w:rsidRDefault="00F71663">
            <w:pPr>
              <w:pStyle w:val="Standard10"/>
              <w:tabs>
                <w:tab w:val="left" w:pos="3191"/>
              </w:tabs>
              <w:rPr>
                <w:lang w:eastAsia="en-US"/>
              </w:rPr>
            </w:pPr>
            <w:r>
              <w:rPr>
                <w:lang w:eastAsia="en-US"/>
              </w:rPr>
              <w:t>Stempel</w:t>
            </w:r>
            <w:r>
              <w:rPr>
                <w:lang w:eastAsia="en-US"/>
              </w:rPr>
              <w:tab/>
              <w:t>Unterschrift (Personal verwaltende Stelle)</w:t>
            </w:r>
          </w:p>
        </w:tc>
      </w:tr>
    </w:tbl>
    <w:p w14:paraId="1AEF9AE3" w14:textId="77777777" w:rsidR="00F71663" w:rsidRDefault="00F71663" w:rsidP="00F71663"/>
    <w:p w14:paraId="7515B7F3" w14:textId="77777777" w:rsidR="00F71663" w:rsidRDefault="00F71663" w:rsidP="009439FD">
      <w:pPr>
        <w:pStyle w:val="Standardeinzug"/>
        <w:rPr>
          <w:rStyle w:val="TextFettLfF"/>
        </w:rPr>
      </w:pPr>
    </w:p>
    <w:sectPr w:rsidR="00F71663" w:rsidSect="00B81CF9">
      <w:type w:val="continuous"/>
      <w:pgSz w:w="11906" w:h="16838" w:code="9"/>
      <w:pgMar w:top="1134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27B4" w14:textId="77777777" w:rsidR="009D556F" w:rsidRDefault="009D556F" w:rsidP="0074045C">
      <w:pPr>
        <w:spacing w:after="0"/>
      </w:pPr>
      <w:r>
        <w:separator/>
      </w:r>
    </w:p>
  </w:endnote>
  <w:endnote w:type="continuationSeparator" w:id="0">
    <w:p w14:paraId="5CC64D7B" w14:textId="77777777" w:rsidR="009D556F" w:rsidRDefault="009D556F" w:rsidP="00740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BF79" w14:textId="05132908" w:rsidR="009D556F" w:rsidRDefault="00E0256B" w:rsidP="00C90BB3">
    <w:pPr>
      <w:pStyle w:val="FuzeileLfF"/>
    </w:pPr>
    <w:r>
      <w:t>VN</w:t>
    </w:r>
    <w:r w:rsidR="00A7408E">
      <w:t>B508</w:t>
    </w:r>
    <w:r>
      <w:t>#</w:t>
    </w:r>
    <w:r w:rsidR="00A7408E">
      <w:t xml:space="preserve"> Leitstelle Bezügeabrechnung</w:t>
    </w:r>
    <w:r w:rsidR="009D556F" w:rsidRPr="00C90BB3">
      <w:tab/>
    </w:r>
    <w:r w:rsidR="00A7408E" w:rsidRPr="00E731DA">
      <w:rPr>
        <w:color w:val="auto"/>
      </w:rPr>
      <w:t xml:space="preserve">Stand: </w:t>
    </w:r>
    <w:r w:rsidR="00763B2A" w:rsidRPr="00E731DA">
      <w:rPr>
        <w:color w:val="auto"/>
      </w:rPr>
      <w:t>0</w:t>
    </w:r>
    <w:r w:rsidR="003F3F90" w:rsidRPr="00E731DA">
      <w:rPr>
        <w:color w:val="auto"/>
      </w:rPr>
      <w:t>7/2025</w:t>
    </w:r>
    <w:r w:rsidR="009D556F" w:rsidRPr="00C90BB3">
      <w:tab/>
    </w:r>
    <w:r w:rsidR="00A7408E">
      <w:t xml:space="preserve">Seite </w:t>
    </w:r>
    <w:r w:rsidR="00A7408E" w:rsidRPr="00A7408E">
      <w:fldChar w:fldCharType="begin"/>
    </w:r>
    <w:r w:rsidR="00A7408E" w:rsidRPr="00A7408E">
      <w:instrText>PAGE  \* Arabic  \* MERGEFORMAT</w:instrText>
    </w:r>
    <w:r w:rsidR="00A7408E" w:rsidRPr="00A7408E">
      <w:fldChar w:fldCharType="separate"/>
    </w:r>
    <w:r w:rsidR="002F66A4">
      <w:t>2</w:t>
    </w:r>
    <w:r w:rsidR="00A7408E" w:rsidRPr="00A7408E">
      <w:fldChar w:fldCharType="end"/>
    </w:r>
    <w:r w:rsidR="00A7408E" w:rsidRPr="00A7408E">
      <w:t xml:space="preserve"> </w:t>
    </w:r>
    <w:r w:rsidR="00A7408E">
      <w:t xml:space="preserve">von </w:t>
    </w:r>
    <w:r w:rsidR="004B6A93">
      <w:fldChar w:fldCharType="begin"/>
    </w:r>
    <w:r w:rsidR="004B6A93">
      <w:instrText>NUMPAGES  \* Arabic  \* MERGEFORMAT</w:instrText>
    </w:r>
    <w:r w:rsidR="004B6A93">
      <w:fldChar w:fldCharType="separate"/>
    </w:r>
    <w:r w:rsidR="002F66A4">
      <w:t>9</w:t>
    </w:r>
    <w:r w:rsidR="004B6A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4B18" w14:textId="77777777" w:rsidR="009D556F" w:rsidRDefault="009D556F" w:rsidP="0074045C">
      <w:pPr>
        <w:spacing w:after="0"/>
      </w:pPr>
      <w:r>
        <w:separator/>
      </w:r>
    </w:p>
  </w:footnote>
  <w:footnote w:type="continuationSeparator" w:id="0">
    <w:p w14:paraId="440474D3" w14:textId="77777777" w:rsidR="009D556F" w:rsidRDefault="009D556F" w:rsidP="0074045C">
      <w:pPr>
        <w:spacing w:after="0"/>
      </w:pPr>
      <w:r>
        <w:continuationSeparator/>
      </w:r>
    </w:p>
  </w:footnote>
  <w:footnote w:id="1">
    <w:p w14:paraId="663244E4" w14:textId="4857B883" w:rsidR="00362773" w:rsidRPr="00E731DA" w:rsidRDefault="00362773" w:rsidP="00362773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 w:rsidRPr="00E731DA">
        <w:rPr>
          <w:rStyle w:val="Funotenzeichen"/>
        </w:rPr>
        <w:footnoteRef/>
      </w:r>
      <w:r w:rsidRPr="00E731DA">
        <w:t xml:space="preserve">    </w:t>
      </w:r>
      <w:r w:rsidRPr="00E731DA">
        <w:rPr>
          <w:b/>
          <w:bCs/>
          <w:sz w:val="16"/>
          <w:szCs w:val="16"/>
        </w:rPr>
        <w:t>§ 21 BMG Mehrere Wohnungen</w:t>
      </w:r>
    </w:p>
    <w:p w14:paraId="3189DBF6" w14:textId="19E9E9DE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(2) Hauptwohnung ist die vorwiegend benutzte Wohnung des Einwohners.</w:t>
      </w:r>
    </w:p>
    <w:p w14:paraId="3DBD9F73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</w:p>
    <w:p w14:paraId="10C82CE2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b/>
          <w:bCs/>
          <w:sz w:val="16"/>
          <w:szCs w:val="16"/>
        </w:rPr>
      </w:pPr>
      <w:r w:rsidRPr="00E731DA">
        <w:rPr>
          <w:b/>
          <w:bCs/>
          <w:sz w:val="16"/>
          <w:szCs w:val="16"/>
        </w:rPr>
        <w:t xml:space="preserve">      § 22 BMG Bestimmung der Hauptwohnung</w:t>
      </w:r>
    </w:p>
    <w:p w14:paraId="6A6E9CA3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(1) Hauptwohnung eines verheirateten oder eine Lebenspartnerschaft führenden Einwohners, der nicht dauernd getrennt     von seiner Familie oder seinem Lebenspartner lebt, ist die vorwiegend benutzte Wohnung der Familie oder der Lebenspartner.</w:t>
      </w:r>
    </w:p>
    <w:p w14:paraId="307BFE72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(2) Hauptwohnung eines minderjährigen Einwohners ist die vorwiegend benutzte Wohnung der Personensorgeberechtigten; leben diese getrennt, ist Hauptwohnung die Wohnung des Sorgeberechtigten, die von dem minderjährigen Einwohner vorwiegend benutzt wird.</w:t>
      </w:r>
    </w:p>
    <w:p w14:paraId="1FDD1E1A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(3) In Zweifelsfällen ist die vorwiegend benutzte Wohnung dort, wo der Schwerpunkt der Lebensbeziehungen des Einwohners liegt.</w:t>
      </w:r>
    </w:p>
    <w:p w14:paraId="00D89840" w14:textId="77777777" w:rsidR="00362773" w:rsidRPr="00E731DA" w:rsidRDefault="00362773" w:rsidP="00362773">
      <w:pPr>
        <w:pStyle w:val="Funotentext"/>
        <w:tabs>
          <w:tab w:val="left" w:pos="284"/>
        </w:tabs>
        <w:spacing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(4) Kann der Wohnungsstatus eines verheirateten oder eine Lebenspartnerschaft führenden Einwohners nach den Absätzen 1 und 3 nicht zweifelsfrei bestimmt werden, ist die Hauptwohnung die Wohnung nach § 21 Absatz 2.</w:t>
      </w:r>
    </w:p>
    <w:p w14:paraId="09CD20A2" w14:textId="2E9AD94B" w:rsidR="00362773" w:rsidRPr="00E731DA" w:rsidRDefault="00362773" w:rsidP="00362773">
      <w:pPr>
        <w:pStyle w:val="Funotentext"/>
        <w:tabs>
          <w:tab w:val="left" w:pos="284"/>
        </w:tabs>
        <w:spacing w:after="120" w:line="276" w:lineRule="auto"/>
        <w:ind w:left="284" w:hanging="284"/>
        <w:rPr>
          <w:sz w:val="16"/>
          <w:szCs w:val="16"/>
        </w:rPr>
      </w:pPr>
      <w:r w:rsidRPr="00E731DA">
        <w:rPr>
          <w:sz w:val="16"/>
          <w:szCs w:val="16"/>
        </w:rPr>
        <w:t xml:space="preserve">      (5) Auf Antrag eines Einwohners, der in einer Einrichtung für behinderte Menschen wohnt, bleibt die Wohnung nach Absatz 2, bis er 25 Jahre alt ist, seine Hauptwohnung.</w:t>
      </w:r>
    </w:p>
    <w:p w14:paraId="1D69AA5D" w14:textId="30B34EF3" w:rsidR="00362773" w:rsidRDefault="00362773" w:rsidP="00362773">
      <w:pPr>
        <w:pStyle w:val="Funotentext"/>
        <w:tabs>
          <w:tab w:val="left" w:pos="284"/>
        </w:tabs>
        <w:spacing w:after="120"/>
        <w:ind w:left="284" w:hanging="284"/>
      </w:pPr>
      <w:r w:rsidRPr="001C4368">
        <w:rPr>
          <w:color w:val="FF0000"/>
        </w:rPr>
        <w:t xml:space="preserve">      </w:t>
      </w:r>
    </w:p>
    <w:p w14:paraId="5C37416D" w14:textId="499C9DAF" w:rsidR="00362773" w:rsidRDefault="00362773" w:rsidP="00362773">
      <w:pPr>
        <w:pStyle w:val="Funotentext"/>
        <w:ind w:left="284" w:hanging="284"/>
      </w:pPr>
    </w:p>
  </w:footnote>
  <w:footnote w:id="2">
    <w:p w14:paraId="5FC6F42A" w14:textId="77777777" w:rsidR="003F7769" w:rsidRPr="000101D8" w:rsidRDefault="003F7769">
      <w:pPr>
        <w:pStyle w:val="Funotentext"/>
        <w:rPr>
          <w:sz w:val="16"/>
          <w:szCs w:val="16"/>
        </w:rPr>
      </w:pPr>
      <w:r w:rsidRPr="000101D8">
        <w:rPr>
          <w:rStyle w:val="Funotenzeichen"/>
          <w:sz w:val="16"/>
          <w:szCs w:val="16"/>
        </w:rPr>
        <w:footnoteRef/>
      </w:r>
      <w:r w:rsidRPr="000101D8">
        <w:rPr>
          <w:sz w:val="16"/>
          <w:szCs w:val="16"/>
        </w:rPr>
        <w:t xml:space="preserve"> Vgl. im Einzelnen Nrn. 2 und 4 bis 7 des Hinweisblattes. </w:t>
      </w:r>
    </w:p>
  </w:footnote>
  <w:footnote w:id="3">
    <w:p w14:paraId="6E91DD40" w14:textId="77777777" w:rsidR="004A08F0" w:rsidRPr="000101D8" w:rsidRDefault="004A08F0" w:rsidP="004A08F0">
      <w:pPr>
        <w:pStyle w:val="Funotentext"/>
        <w:rPr>
          <w:sz w:val="16"/>
          <w:szCs w:val="16"/>
        </w:rPr>
      </w:pPr>
      <w:r w:rsidRPr="000101D8">
        <w:rPr>
          <w:rStyle w:val="Funotenzeichen"/>
        </w:rPr>
        <w:footnoteRef/>
      </w:r>
      <w:r w:rsidRPr="000101D8">
        <w:rPr>
          <w:rStyle w:val="Funotenzeichen"/>
        </w:rPr>
        <w:t xml:space="preserve"> </w:t>
      </w:r>
      <w:r w:rsidRPr="000101D8">
        <w:rPr>
          <w:sz w:val="16"/>
          <w:szCs w:val="16"/>
        </w:rPr>
        <w:t>Eine „Hauptberuflichkeit“ erfordert grundsätzlich, dass die fragliche Beschäftigung entgeltlich erbracht wurde, nach den Lebensumständen den beruflichen Tätigkeitsschwerpunkt darstellte und die Beschäftigung mindestens in dem Beamtenverhältnis zulässigen Umfang abgeleistet wurde.</w:t>
      </w:r>
    </w:p>
  </w:footnote>
  <w:footnote w:id="4">
    <w:p w14:paraId="6CE1D2F6" w14:textId="77777777" w:rsidR="004A08F0" w:rsidRPr="000101D8" w:rsidRDefault="004A08F0" w:rsidP="004A08F0">
      <w:pPr>
        <w:pStyle w:val="Funotentext"/>
        <w:rPr>
          <w:sz w:val="16"/>
          <w:szCs w:val="16"/>
        </w:rPr>
      </w:pPr>
      <w:r w:rsidRPr="000101D8">
        <w:rPr>
          <w:rStyle w:val="Funotenzeichen"/>
        </w:rPr>
        <w:footnoteRef/>
      </w:r>
      <w:r w:rsidRPr="000101D8">
        <w:rPr>
          <w:rStyle w:val="Funotenzeichen"/>
        </w:rPr>
        <w:t xml:space="preserve"> </w:t>
      </w:r>
      <w:r w:rsidRPr="000101D8">
        <w:rPr>
          <w:sz w:val="16"/>
          <w:szCs w:val="16"/>
        </w:rPr>
        <w:t>Die Antragstellung ist Voraussetzung für eine höhere Stufe oder eine verkürzte Stufenlaufzeit. Etwaige daraus resultierende höhere Bezüge können erst ab dem 1. des Monats der Antragstellung geleistet werden.</w:t>
      </w:r>
    </w:p>
  </w:footnote>
  <w:footnote w:id="5">
    <w:p w14:paraId="2E672B2B" w14:textId="77777777" w:rsidR="009813A0" w:rsidRDefault="009813A0" w:rsidP="009813A0">
      <w:pPr>
        <w:tabs>
          <w:tab w:val="left" w:pos="2694"/>
        </w:tabs>
        <w:spacing w:line="480" w:lineRule="auto"/>
        <w:rPr>
          <w:b/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Spalten nur bei Angabe von Ausbildungs- bzw. Beschäftigungsverhältnissen ausfüllen.</w:t>
      </w:r>
    </w:p>
    <w:p w14:paraId="46EFD794" w14:textId="77777777" w:rsidR="009813A0" w:rsidRDefault="009813A0" w:rsidP="009813A0">
      <w:pPr>
        <w:pStyle w:val="Funotentext"/>
      </w:pPr>
    </w:p>
  </w:footnote>
  <w:footnote w:id="6">
    <w:p w14:paraId="7A2E2320" w14:textId="77777777" w:rsidR="00F71663" w:rsidRPr="000101D8" w:rsidRDefault="00F71663" w:rsidP="00F71663">
      <w:pPr>
        <w:pStyle w:val="Funotentext"/>
        <w:rPr>
          <w:sz w:val="16"/>
          <w:szCs w:val="16"/>
        </w:rPr>
      </w:pPr>
      <w:r w:rsidRPr="000101D8">
        <w:rPr>
          <w:rStyle w:val="Funotenzeichen"/>
          <w:sz w:val="16"/>
          <w:szCs w:val="16"/>
        </w:rPr>
        <w:footnoteRef/>
      </w:r>
      <w:r w:rsidRPr="000101D8">
        <w:rPr>
          <w:sz w:val="16"/>
          <w:szCs w:val="16"/>
        </w:rPr>
        <w:t xml:space="preserve"> Bitte auf Seite 1 links oben auch die Adresse der zuständigen Bezügestelle für den künftigen </w:t>
      </w:r>
      <w:proofErr w:type="spellStart"/>
      <w:r w:rsidRPr="000101D8">
        <w:rPr>
          <w:sz w:val="16"/>
          <w:szCs w:val="16"/>
        </w:rPr>
        <w:t>Bezügeempfänger</w:t>
      </w:r>
      <w:proofErr w:type="spellEnd"/>
      <w:r w:rsidRPr="000101D8">
        <w:rPr>
          <w:sz w:val="16"/>
          <w:szCs w:val="16"/>
        </w:rPr>
        <w:t xml:space="preserve"> ausfüllen.</w:t>
      </w:r>
    </w:p>
  </w:footnote>
  <w:footnote w:id="7">
    <w:p w14:paraId="57068513" w14:textId="77777777" w:rsidR="00F71663" w:rsidRPr="00CA6F88" w:rsidRDefault="00F71663" w:rsidP="00F71663">
      <w:pPr>
        <w:pStyle w:val="Funotentext"/>
        <w:rPr>
          <w:sz w:val="16"/>
          <w:szCs w:val="16"/>
        </w:rPr>
      </w:pPr>
      <w:r w:rsidRPr="00CA6F88">
        <w:rPr>
          <w:rStyle w:val="Funotenzeichen"/>
          <w:sz w:val="16"/>
          <w:szCs w:val="16"/>
        </w:rPr>
        <w:footnoteRef/>
      </w:r>
      <w:r w:rsidRPr="00CA6F88">
        <w:rPr>
          <w:sz w:val="16"/>
          <w:szCs w:val="16"/>
        </w:rPr>
        <w:t xml:space="preserve"> Z.B. technischer Gewerbeaufsichtsbeamter (BesGr. A10 oder A13) oder Fachlehrer für gewerblich-technische Berufe.</w:t>
      </w:r>
    </w:p>
  </w:footnote>
  <w:footnote w:id="8">
    <w:p w14:paraId="302C0CE2" w14:textId="77777777" w:rsidR="00F71663" w:rsidRPr="000101D8" w:rsidRDefault="00F71663" w:rsidP="00F71663">
      <w:pPr>
        <w:pStyle w:val="Funotentext"/>
        <w:rPr>
          <w:sz w:val="16"/>
          <w:szCs w:val="16"/>
        </w:rPr>
      </w:pPr>
      <w:r w:rsidRPr="00CA6F88">
        <w:rPr>
          <w:rStyle w:val="Funotenzeichen"/>
          <w:sz w:val="16"/>
          <w:szCs w:val="16"/>
        </w:rPr>
        <w:footnoteRef/>
      </w:r>
      <w:r w:rsidRPr="00CA6F88">
        <w:rPr>
          <w:sz w:val="16"/>
          <w:szCs w:val="16"/>
        </w:rPr>
        <w:t xml:space="preserve"> Z.B. </w:t>
      </w:r>
      <w:proofErr w:type="spellStart"/>
      <w:r w:rsidRPr="00CA6F88">
        <w:rPr>
          <w:sz w:val="16"/>
          <w:szCs w:val="16"/>
        </w:rPr>
        <w:t>FachV</w:t>
      </w:r>
      <w:proofErr w:type="spellEnd"/>
      <w:r w:rsidRPr="00CA6F88">
        <w:rPr>
          <w:sz w:val="16"/>
          <w:szCs w:val="16"/>
        </w:rPr>
        <w:t>-GA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8FB"/>
    <w:multiLevelType w:val="multilevel"/>
    <w:tmpl w:val="AE30D902"/>
    <w:lvl w:ilvl="0">
      <w:start w:val="1"/>
      <w:numFmt w:val="upperRoman"/>
      <w:pStyle w:val="berschrift1LfF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3160C6"/>
    <w:multiLevelType w:val="hybridMultilevel"/>
    <w:tmpl w:val="FF005762"/>
    <w:lvl w:ilvl="0" w:tplc="6F9EA0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2373E"/>
    <w:multiLevelType w:val="hybridMultilevel"/>
    <w:tmpl w:val="3AB0DF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760A"/>
    <w:multiLevelType w:val="hybridMultilevel"/>
    <w:tmpl w:val="189EEF82"/>
    <w:lvl w:ilvl="0" w:tplc="F29C1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pStyle w:val="AufzhlungLfF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pStyle w:val="Aufzhlung1LfF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1E"/>
    <w:rsid w:val="000101D8"/>
    <w:rsid w:val="00035E83"/>
    <w:rsid w:val="00042583"/>
    <w:rsid w:val="00057B61"/>
    <w:rsid w:val="00066A79"/>
    <w:rsid w:val="000717E4"/>
    <w:rsid w:val="00074F9B"/>
    <w:rsid w:val="0009477F"/>
    <w:rsid w:val="000A7231"/>
    <w:rsid w:val="000C22BB"/>
    <w:rsid w:val="000E11C9"/>
    <w:rsid w:val="000E2CC4"/>
    <w:rsid w:val="000F13CF"/>
    <w:rsid w:val="000F3CB3"/>
    <w:rsid w:val="0012256A"/>
    <w:rsid w:val="0014250C"/>
    <w:rsid w:val="001521BD"/>
    <w:rsid w:val="0015561F"/>
    <w:rsid w:val="0015722F"/>
    <w:rsid w:val="00160F42"/>
    <w:rsid w:val="00163A50"/>
    <w:rsid w:val="00163EA6"/>
    <w:rsid w:val="00171E58"/>
    <w:rsid w:val="00191583"/>
    <w:rsid w:val="001920A4"/>
    <w:rsid w:val="00192702"/>
    <w:rsid w:val="001A0F37"/>
    <w:rsid w:val="001C14AB"/>
    <w:rsid w:val="001C597B"/>
    <w:rsid w:val="001E7DB9"/>
    <w:rsid w:val="00200B0D"/>
    <w:rsid w:val="00202ACA"/>
    <w:rsid w:val="00226EB1"/>
    <w:rsid w:val="00232CC1"/>
    <w:rsid w:val="00265819"/>
    <w:rsid w:val="002677B2"/>
    <w:rsid w:val="002730F8"/>
    <w:rsid w:val="00292144"/>
    <w:rsid w:val="002925EE"/>
    <w:rsid w:val="002952C2"/>
    <w:rsid w:val="002A5FE1"/>
    <w:rsid w:val="002B5A5B"/>
    <w:rsid w:val="002C3BE6"/>
    <w:rsid w:val="002D334B"/>
    <w:rsid w:val="002D6A8D"/>
    <w:rsid w:val="002D7666"/>
    <w:rsid w:val="002E6E8C"/>
    <w:rsid w:val="002F5676"/>
    <w:rsid w:val="002F66A4"/>
    <w:rsid w:val="0031705E"/>
    <w:rsid w:val="00327168"/>
    <w:rsid w:val="00346BF7"/>
    <w:rsid w:val="003549B4"/>
    <w:rsid w:val="003603DC"/>
    <w:rsid w:val="00362773"/>
    <w:rsid w:val="003653A3"/>
    <w:rsid w:val="00376226"/>
    <w:rsid w:val="00382BB1"/>
    <w:rsid w:val="00386017"/>
    <w:rsid w:val="003A2722"/>
    <w:rsid w:val="003B6D28"/>
    <w:rsid w:val="003C2035"/>
    <w:rsid w:val="003C48E5"/>
    <w:rsid w:val="003D2A4D"/>
    <w:rsid w:val="003E59A5"/>
    <w:rsid w:val="003E7BC7"/>
    <w:rsid w:val="003F3F90"/>
    <w:rsid w:val="003F7158"/>
    <w:rsid w:val="003F7769"/>
    <w:rsid w:val="003F7AED"/>
    <w:rsid w:val="00403995"/>
    <w:rsid w:val="00412C9F"/>
    <w:rsid w:val="00413228"/>
    <w:rsid w:val="00416890"/>
    <w:rsid w:val="00434D6E"/>
    <w:rsid w:val="004445BC"/>
    <w:rsid w:val="00452CCA"/>
    <w:rsid w:val="004655D3"/>
    <w:rsid w:val="00480407"/>
    <w:rsid w:val="004821F8"/>
    <w:rsid w:val="00493D23"/>
    <w:rsid w:val="00496AA8"/>
    <w:rsid w:val="004A08F0"/>
    <w:rsid w:val="004A7134"/>
    <w:rsid w:val="004B1603"/>
    <w:rsid w:val="004B6A93"/>
    <w:rsid w:val="004C0631"/>
    <w:rsid w:val="004C6393"/>
    <w:rsid w:val="004D5A9D"/>
    <w:rsid w:val="004E75AE"/>
    <w:rsid w:val="004F1E2E"/>
    <w:rsid w:val="004F2400"/>
    <w:rsid w:val="00516840"/>
    <w:rsid w:val="00522B5F"/>
    <w:rsid w:val="0054100E"/>
    <w:rsid w:val="00542DAF"/>
    <w:rsid w:val="00587142"/>
    <w:rsid w:val="00591CD8"/>
    <w:rsid w:val="005934D0"/>
    <w:rsid w:val="00593B93"/>
    <w:rsid w:val="005C0E71"/>
    <w:rsid w:val="005D0452"/>
    <w:rsid w:val="005F15FC"/>
    <w:rsid w:val="0060314D"/>
    <w:rsid w:val="00607BA4"/>
    <w:rsid w:val="006105DD"/>
    <w:rsid w:val="00617B65"/>
    <w:rsid w:val="00617F9F"/>
    <w:rsid w:val="00626DAB"/>
    <w:rsid w:val="00636926"/>
    <w:rsid w:val="006406B2"/>
    <w:rsid w:val="00656862"/>
    <w:rsid w:val="00667782"/>
    <w:rsid w:val="00686930"/>
    <w:rsid w:val="00695587"/>
    <w:rsid w:val="006A6791"/>
    <w:rsid w:val="006B5181"/>
    <w:rsid w:val="006C0564"/>
    <w:rsid w:val="006E6650"/>
    <w:rsid w:val="006E7CEE"/>
    <w:rsid w:val="006F0397"/>
    <w:rsid w:val="006F2E59"/>
    <w:rsid w:val="006F49B1"/>
    <w:rsid w:val="006F6D14"/>
    <w:rsid w:val="007335DA"/>
    <w:rsid w:val="0074045C"/>
    <w:rsid w:val="00754CA7"/>
    <w:rsid w:val="00763B2A"/>
    <w:rsid w:val="00781BA9"/>
    <w:rsid w:val="00797BB7"/>
    <w:rsid w:val="007D7A3C"/>
    <w:rsid w:val="008053CE"/>
    <w:rsid w:val="00821CCD"/>
    <w:rsid w:val="00826E71"/>
    <w:rsid w:val="0083142C"/>
    <w:rsid w:val="0084117E"/>
    <w:rsid w:val="00845C45"/>
    <w:rsid w:val="00883BAE"/>
    <w:rsid w:val="008C34B1"/>
    <w:rsid w:val="008C3605"/>
    <w:rsid w:val="008C43D4"/>
    <w:rsid w:val="008D7021"/>
    <w:rsid w:val="008D7605"/>
    <w:rsid w:val="008E1C9A"/>
    <w:rsid w:val="008E7D8F"/>
    <w:rsid w:val="008F1629"/>
    <w:rsid w:val="009205D7"/>
    <w:rsid w:val="009439FD"/>
    <w:rsid w:val="009813A0"/>
    <w:rsid w:val="00985136"/>
    <w:rsid w:val="009928B7"/>
    <w:rsid w:val="009A0DBD"/>
    <w:rsid w:val="009B2892"/>
    <w:rsid w:val="009C0310"/>
    <w:rsid w:val="009D357E"/>
    <w:rsid w:val="009D556F"/>
    <w:rsid w:val="009D6BB0"/>
    <w:rsid w:val="009E12BE"/>
    <w:rsid w:val="00A0434D"/>
    <w:rsid w:val="00A049C8"/>
    <w:rsid w:val="00A1618F"/>
    <w:rsid w:val="00A172BD"/>
    <w:rsid w:val="00A2341E"/>
    <w:rsid w:val="00A34A87"/>
    <w:rsid w:val="00A40442"/>
    <w:rsid w:val="00A427C8"/>
    <w:rsid w:val="00A67362"/>
    <w:rsid w:val="00A7408E"/>
    <w:rsid w:val="00A810E9"/>
    <w:rsid w:val="00A84537"/>
    <w:rsid w:val="00AA376C"/>
    <w:rsid w:val="00AB3142"/>
    <w:rsid w:val="00AB4B6F"/>
    <w:rsid w:val="00AC26A9"/>
    <w:rsid w:val="00AC467D"/>
    <w:rsid w:val="00AC64C3"/>
    <w:rsid w:val="00AE4CFA"/>
    <w:rsid w:val="00AF013B"/>
    <w:rsid w:val="00AF608E"/>
    <w:rsid w:val="00B150DC"/>
    <w:rsid w:val="00B16C5A"/>
    <w:rsid w:val="00B16CD6"/>
    <w:rsid w:val="00B224D5"/>
    <w:rsid w:val="00B24A2D"/>
    <w:rsid w:val="00B26A11"/>
    <w:rsid w:val="00B5080D"/>
    <w:rsid w:val="00B618F6"/>
    <w:rsid w:val="00B70A36"/>
    <w:rsid w:val="00B731DC"/>
    <w:rsid w:val="00B80FE1"/>
    <w:rsid w:val="00B81CF9"/>
    <w:rsid w:val="00B87461"/>
    <w:rsid w:val="00BA7478"/>
    <w:rsid w:val="00BB7858"/>
    <w:rsid w:val="00C03336"/>
    <w:rsid w:val="00C11EA0"/>
    <w:rsid w:val="00C470A1"/>
    <w:rsid w:val="00C635D0"/>
    <w:rsid w:val="00C71384"/>
    <w:rsid w:val="00C864F1"/>
    <w:rsid w:val="00C90BB3"/>
    <w:rsid w:val="00CA6F88"/>
    <w:rsid w:val="00CB0C79"/>
    <w:rsid w:val="00CB5E9A"/>
    <w:rsid w:val="00CC0378"/>
    <w:rsid w:val="00CE26AF"/>
    <w:rsid w:val="00CE68CA"/>
    <w:rsid w:val="00CE70AF"/>
    <w:rsid w:val="00CF0242"/>
    <w:rsid w:val="00CF520C"/>
    <w:rsid w:val="00D52EE7"/>
    <w:rsid w:val="00D761ED"/>
    <w:rsid w:val="00D861AA"/>
    <w:rsid w:val="00D878CC"/>
    <w:rsid w:val="00D96E58"/>
    <w:rsid w:val="00DA0D75"/>
    <w:rsid w:val="00DA2CD3"/>
    <w:rsid w:val="00DC5D1E"/>
    <w:rsid w:val="00DC6481"/>
    <w:rsid w:val="00DD2DAB"/>
    <w:rsid w:val="00DF28B2"/>
    <w:rsid w:val="00DF76E3"/>
    <w:rsid w:val="00E00DDA"/>
    <w:rsid w:val="00E02453"/>
    <w:rsid w:val="00E0256B"/>
    <w:rsid w:val="00E16691"/>
    <w:rsid w:val="00E16B95"/>
    <w:rsid w:val="00E30D7A"/>
    <w:rsid w:val="00E37905"/>
    <w:rsid w:val="00E41614"/>
    <w:rsid w:val="00E41C34"/>
    <w:rsid w:val="00E53852"/>
    <w:rsid w:val="00E563FB"/>
    <w:rsid w:val="00E65BA1"/>
    <w:rsid w:val="00E67E21"/>
    <w:rsid w:val="00E731DA"/>
    <w:rsid w:val="00E87241"/>
    <w:rsid w:val="00EA5A57"/>
    <w:rsid w:val="00EB5467"/>
    <w:rsid w:val="00EB71F9"/>
    <w:rsid w:val="00EC1F68"/>
    <w:rsid w:val="00EC7461"/>
    <w:rsid w:val="00EE26B3"/>
    <w:rsid w:val="00EE2E34"/>
    <w:rsid w:val="00EF3EAD"/>
    <w:rsid w:val="00EF6A63"/>
    <w:rsid w:val="00F11907"/>
    <w:rsid w:val="00F13595"/>
    <w:rsid w:val="00F71663"/>
    <w:rsid w:val="00F7243F"/>
    <w:rsid w:val="00FB679D"/>
    <w:rsid w:val="00FC7AB0"/>
    <w:rsid w:val="00FD15FF"/>
    <w:rsid w:val="00FD64A4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358A5"/>
  <w15:docId w15:val="{2C6F36BB-2686-4388-BF13-7E6BD57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336"/>
    <w:pPr>
      <w:spacing w:after="240" w:line="240" w:lineRule="auto"/>
    </w:pPr>
    <w:rPr>
      <w:rFonts w:ascii="Arial" w:eastAsia="Calibri" w:hAnsi="Arial" w:cs="Times New Roman"/>
      <w:kern w:val="4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80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83BA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406B2"/>
    <w:pPr>
      <w:keepNext/>
      <w:tabs>
        <w:tab w:val="left" w:pos="1134"/>
        <w:tab w:val="left" w:pos="1560"/>
        <w:tab w:val="left" w:pos="4606"/>
        <w:tab w:val="left" w:pos="6909"/>
        <w:tab w:val="left" w:pos="9142"/>
      </w:tabs>
      <w:spacing w:after="0"/>
      <w:outlineLvl w:val="2"/>
    </w:pPr>
    <w:rPr>
      <w:rFonts w:eastAsia="Times New Roman"/>
      <w:kern w:val="0"/>
      <w:sz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semiHidden/>
    <w:rsid w:val="00074F9B"/>
    <w:pPr>
      <w:numPr>
        <w:numId w:val="1"/>
      </w:numPr>
      <w:tabs>
        <w:tab w:val="clear" w:pos="397"/>
        <w:tab w:val="num" w:pos="360"/>
      </w:tabs>
      <w:spacing w:after="0" w:line="360" w:lineRule="auto"/>
      <w:ind w:left="0" w:firstLine="0"/>
      <w:jc w:val="both"/>
    </w:pPr>
    <w:rPr>
      <w:rFonts w:ascii="Arial" w:eastAsia="Calibri" w:hAnsi="Arial" w:cs="Times New Roman"/>
      <w:noProof/>
      <w:color w:val="000000"/>
      <w:kern w:val="40"/>
      <w:szCs w:val="20"/>
      <w:lang w:eastAsia="de-DE"/>
    </w:rPr>
  </w:style>
  <w:style w:type="paragraph" w:customStyle="1" w:styleId="Aufzhlung1LfF">
    <w:name w:val="Aufzählung1 LfF"/>
    <w:basedOn w:val="AufzhlungLfF"/>
    <w:semiHidden/>
    <w:rsid w:val="00074F9B"/>
    <w:pPr>
      <w:numPr>
        <w:ilvl w:val="1"/>
      </w:numPr>
      <w:tabs>
        <w:tab w:val="clear" w:pos="397"/>
        <w:tab w:val="num" w:pos="360"/>
      </w:tabs>
      <w:spacing w:after="60"/>
      <w:ind w:left="397" w:firstLine="0"/>
      <w:contextualSpacing/>
    </w:pPr>
  </w:style>
  <w:style w:type="paragraph" w:customStyle="1" w:styleId="FuzeileLfF">
    <w:name w:val="Fußzeile LfF"/>
    <w:basedOn w:val="Standard"/>
    <w:rsid w:val="00C90BB3"/>
    <w:pPr>
      <w:pBdr>
        <w:top w:val="single" w:sz="4" w:space="1" w:color="0F75A5"/>
      </w:pBdr>
      <w:tabs>
        <w:tab w:val="center" w:pos="4933"/>
        <w:tab w:val="right" w:pos="9866"/>
      </w:tabs>
      <w:spacing w:after="0"/>
    </w:pPr>
    <w:rPr>
      <w:noProof/>
      <w:color w:val="000000"/>
      <w:sz w:val="16"/>
    </w:rPr>
  </w:style>
  <w:style w:type="paragraph" w:customStyle="1" w:styleId="KopfzeileLfF">
    <w:name w:val="Kopfzeile LfF"/>
    <w:basedOn w:val="Standard"/>
    <w:rsid w:val="00403995"/>
    <w:pPr>
      <w:pBdr>
        <w:bottom w:val="single" w:sz="4" w:space="0" w:color="0F75A5"/>
      </w:pBdr>
      <w:spacing w:before="420"/>
      <w:ind w:right="40"/>
      <w:jc w:val="right"/>
    </w:pPr>
    <w:rPr>
      <w:color w:val="000000"/>
      <w:sz w:val="18"/>
      <w:szCs w:val="18"/>
    </w:rPr>
  </w:style>
  <w:style w:type="table" w:customStyle="1" w:styleId="TabelleLfF">
    <w:name w:val="Tabelle  LfF"/>
    <w:basedOn w:val="NormaleTabelle"/>
    <w:rsid w:val="00403995"/>
    <w:pPr>
      <w:widowControl w:val="0"/>
      <w:suppressAutoHyphens/>
      <w:spacing w:before="100" w:beforeAutospacing="1" w:after="0" w:line="240" w:lineRule="auto"/>
      <w:contextualSpacing/>
    </w:pPr>
    <w:rPr>
      <w:rFonts w:ascii="Arial" w:eastAsia="Times" w:hAnsi="Arial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table" w:customStyle="1" w:styleId="Tabelle1LfF">
    <w:name w:val="Tabelle 1 LfF"/>
    <w:basedOn w:val="NormaleTabelle"/>
    <w:rsid w:val="00403995"/>
    <w:pPr>
      <w:spacing w:after="0" w:line="240" w:lineRule="auto"/>
    </w:pPr>
    <w:rPr>
      <w:rFonts w:ascii="Arial" w:eastAsia="Times" w:hAnsi="Arial" w:cs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table" w:customStyle="1" w:styleId="Tabelle2LfF">
    <w:name w:val="Tabelle 2 LfF"/>
    <w:basedOn w:val="NormaleTabelle"/>
    <w:rsid w:val="00403995"/>
    <w:pPr>
      <w:spacing w:after="0" w:line="240" w:lineRule="auto"/>
    </w:pPr>
    <w:rPr>
      <w:rFonts w:ascii="Arial" w:eastAsia="Times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character" w:customStyle="1" w:styleId="TextBlauLfF">
    <w:name w:val="Text Blau LfF"/>
    <w:basedOn w:val="Absatz-Standardschriftart"/>
    <w:semiHidden/>
    <w:rsid w:val="00403995"/>
    <w:rPr>
      <w:color w:val="0F75A5"/>
    </w:rPr>
  </w:style>
  <w:style w:type="character" w:customStyle="1" w:styleId="TextFettLfF">
    <w:name w:val="Text Fett LfF"/>
    <w:basedOn w:val="Absatz-Standardschriftart"/>
    <w:qFormat/>
    <w:rsid w:val="00403995"/>
    <w:rPr>
      <w:b/>
    </w:rPr>
  </w:style>
  <w:style w:type="character" w:customStyle="1" w:styleId="TextRotLfF">
    <w:name w:val="Text Rot LfF"/>
    <w:basedOn w:val="Absatz-Standardschriftart"/>
    <w:semiHidden/>
    <w:rsid w:val="00403995"/>
    <w:rPr>
      <w:color w:val="CC3333"/>
    </w:rPr>
  </w:style>
  <w:style w:type="paragraph" w:customStyle="1" w:styleId="berschrift1LfF">
    <w:name w:val="Überschrift 1 LfF"/>
    <w:next w:val="berschrift2LfF"/>
    <w:rsid w:val="00C03336"/>
    <w:pPr>
      <w:keepNext/>
      <w:numPr>
        <w:numId w:val="2"/>
      </w:numPr>
      <w:tabs>
        <w:tab w:val="left" w:pos="454"/>
      </w:tabs>
      <w:spacing w:after="0" w:line="360" w:lineRule="auto"/>
      <w:outlineLvl w:val="0"/>
    </w:pPr>
    <w:rPr>
      <w:rFonts w:ascii="Arial" w:eastAsia="Times" w:hAnsi="Arial" w:cs="Times New Roman"/>
      <w:b/>
      <w:color w:val="000000"/>
      <w:sz w:val="28"/>
      <w:szCs w:val="20"/>
      <w:lang w:eastAsia="de-DE"/>
    </w:rPr>
  </w:style>
  <w:style w:type="paragraph" w:customStyle="1" w:styleId="berschrift2LfF">
    <w:name w:val="Überschrift 2 LfF"/>
    <w:next w:val="Standard"/>
    <w:rsid w:val="00382BB1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3LfF">
    <w:name w:val="Überschrift 3 LfF"/>
    <w:next w:val="Standard"/>
    <w:semiHidden/>
    <w:rsid w:val="00E67E21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4LfF">
    <w:name w:val="Überschrift 4 LfF"/>
    <w:next w:val="Standard"/>
    <w:semiHidden/>
    <w:rsid w:val="00E67E21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5LfF">
    <w:name w:val="Überschrift 5 LfF"/>
    <w:next w:val="Standard"/>
    <w:semiHidden/>
    <w:rsid w:val="00E67E21"/>
    <w:pPr>
      <w:keepNext/>
      <w:numPr>
        <w:ilvl w:val="4"/>
        <w:numId w:val="2"/>
      </w:numPr>
      <w:spacing w:before="240" w:after="120" w:line="240" w:lineRule="auto"/>
      <w:outlineLvl w:val="4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6LfF">
    <w:name w:val="Überschrift 6 LfF"/>
    <w:next w:val="Standard"/>
    <w:semiHidden/>
    <w:rsid w:val="00E67E21"/>
    <w:pPr>
      <w:keepNext/>
      <w:numPr>
        <w:ilvl w:val="5"/>
        <w:numId w:val="2"/>
      </w:numPr>
      <w:spacing w:before="240" w:after="120" w:line="240" w:lineRule="auto"/>
      <w:outlineLvl w:val="5"/>
    </w:pPr>
    <w:rPr>
      <w:rFonts w:ascii="Arial" w:eastAsia="Times" w:hAnsi="Arial" w:cs="Times New Roman"/>
      <w:b/>
      <w:color w:val="000000"/>
      <w:szCs w:val="20"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next w:val="Standard"/>
    <w:qFormat/>
    <w:rsid w:val="00B731DC"/>
    <w:pPr>
      <w:spacing w:after="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B731DC"/>
    <w:pPr>
      <w:pBdr>
        <w:bottom w:val="single" w:sz="8" w:space="4" w:color="55A8DA" w:themeColor="accent1"/>
      </w:pBdr>
      <w:spacing w:after="300"/>
      <w:contextualSpacing/>
    </w:pPr>
    <w:rPr>
      <w:rFonts w:eastAsiaTheme="majorEastAsia" w:cstheme="majorBidi"/>
      <w:b/>
      <w:color w:val="1C1C1C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731DC"/>
    <w:rPr>
      <w:rFonts w:ascii="Arial" w:eastAsiaTheme="majorEastAsia" w:hAnsi="Arial" w:cstheme="majorBidi"/>
      <w:b/>
      <w:color w:val="1C1C1C" w:themeColor="text2" w:themeShade="BF"/>
      <w:spacing w:val="5"/>
      <w:kern w:val="28"/>
      <w:sz w:val="40"/>
      <w:szCs w:val="52"/>
      <w:lang w:eastAsia="de-DE"/>
    </w:rPr>
  </w:style>
  <w:style w:type="paragraph" w:customStyle="1" w:styleId="Formatvorlage1">
    <w:name w:val="Formatvorlage1"/>
    <w:basedOn w:val="Titel"/>
    <w:qFormat/>
    <w:rsid w:val="00B731DC"/>
    <w:pPr>
      <w:spacing w:before="1400" w:after="0"/>
    </w:pPr>
  </w:style>
  <w:style w:type="paragraph" w:customStyle="1" w:styleId="Formatvorlage2">
    <w:name w:val="Formatvorlage2"/>
    <w:basedOn w:val="Formatvorlage1"/>
    <w:qFormat/>
    <w:rsid w:val="00B731DC"/>
    <w:pPr>
      <w:pBdr>
        <w:bottom w:val="none" w:sz="0" w:space="0" w:color="auto"/>
      </w:pBd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81CF9"/>
    <w:pPr>
      <w:numPr>
        <w:ilvl w:val="1"/>
      </w:numPr>
      <w:spacing w:after="120"/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1CF9"/>
    <w:rPr>
      <w:rFonts w:ascii="Arial" w:eastAsiaTheme="majorEastAsia" w:hAnsi="Arial" w:cstheme="majorBidi"/>
      <w:b/>
      <w:iCs/>
      <w:kern w:val="40"/>
      <w:sz w:val="24"/>
      <w:szCs w:val="24"/>
      <w:lang w:eastAsia="de-DE"/>
    </w:rPr>
  </w:style>
  <w:style w:type="character" w:customStyle="1" w:styleId="berschriftZusatz">
    <w:name w:val="Überschrift Zusatz"/>
    <w:basedOn w:val="Absatz-Standardschriftart"/>
    <w:uiPriority w:val="1"/>
    <w:qFormat/>
    <w:rsid w:val="00C03336"/>
    <w:rPr>
      <w:b/>
      <w:sz w:val="22"/>
    </w:rPr>
  </w:style>
  <w:style w:type="paragraph" w:styleId="Standardeinzug">
    <w:name w:val="Normal Indent"/>
    <w:basedOn w:val="Standard"/>
    <w:uiPriority w:val="99"/>
    <w:rsid w:val="00382BB1"/>
    <w:pPr>
      <w:tabs>
        <w:tab w:val="left" w:pos="454"/>
      </w:tabs>
      <w:spacing w:after="120"/>
      <w:ind w:left="454" w:hanging="454"/>
    </w:pPr>
  </w:style>
  <w:style w:type="paragraph" w:styleId="Funotentext">
    <w:name w:val="footnote text"/>
    <w:basedOn w:val="Standard"/>
    <w:link w:val="FunotentextZchn"/>
    <w:rsid w:val="0074045C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4045C"/>
    <w:rPr>
      <w:rFonts w:ascii="Arial" w:eastAsia="Calibri" w:hAnsi="Arial" w:cs="Times New Roman"/>
      <w:kern w:val="40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74045C"/>
    <w:rPr>
      <w:vertAlign w:val="superscript"/>
    </w:rPr>
  </w:style>
  <w:style w:type="paragraph" w:customStyle="1" w:styleId="Standardeinzug2">
    <w:name w:val="Standardeinzug2"/>
    <w:basedOn w:val="Standard"/>
    <w:qFormat/>
    <w:rsid w:val="00AC467D"/>
    <w:pPr>
      <w:tabs>
        <w:tab w:val="left" w:pos="907"/>
      </w:tabs>
      <w:spacing w:after="120"/>
      <w:ind w:left="1361" w:hanging="907"/>
    </w:pPr>
  </w:style>
  <w:style w:type="character" w:styleId="Hyperlink">
    <w:name w:val="Hyperlink"/>
    <w:basedOn w:val="Absatz-Standardschriftart"/>
    <w:uiPriority w:val="99"/>
    <w:semiHidden/>
    <w:rsid w:val="003E7BC7"/>
    <w:rPr>
      <w:color w:val="0F75A5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90BB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90BB3"/>
    <w:rPr>
      <w:rFonts w:ascii="Arial" w:eastAsia="Calibri" w:hAnsi="Arial" w:cs="Times New Roman"/>
      <w:kern w:val="4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C90BB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90BB3"/>
    <w:rPr>
      <w:rFonts w:ascii="Arial" w:eastAsia="Calibri" w:hAnsi="Arial" w:cs="Times New Roman"/>
      <w:kern w:val="4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6A1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6406B2"/>
    <w:rPr>
      <w:rFonts w:ascii="Arial" w:eastAsia="Times New Roman" w:hAnsi="Arial" w:cs="Times New Roman"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C6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64C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64C3"/>
    <w:rPr>
      <w:rFonts w:ascii="Arial" w:eastAsia="Calibri" w:hAnsi="Arial" w:cs="Times New Roman"/>
      <w:kern w:val="4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C6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64C3"/>
    <w:rPr>
      <w:rFonts w:ascii="Arial" w:eastAsia="Calibri" w:hAnsi="Arial" w:cs="Times New Roman"/>
      <w:b/>
      <w:bCs/>
      <w:kern w:val="40"/>
      <w:sz w:val="20"/>
      <w:szCs w:val="20"/>
      <w:lang w:eastAsia="de-DE"/>
    </w:rPr>
  </w:style>
  <w:style w:type="paragraph" w:customStyle="1" w:styleId="Zusammenfassung">
    <w:name w:val="Zusammenfassung"/>
    <w:basedOn w:val="Standard"/>
    <w:next w:val="Standard"/>
    <w:link w:val="ZusammenfassungZchn"/>
    <w:rsid w:val="007335DA"/>
    <w:pPr>
      <w:spacing w:before="120" w:after="120"/>
      <w:jc w:val="both"/>
    </w:pPr>
    <w:rPr>
      <w:rFonts w:eastAsia="Times New Roman"/>
      <w:kern w:val="0"/>
    </w:rPr>
  </w:style>
  <w:style w:type="character" w:customStyle="1" w:styleId="ZusammenfassungZchn">
    <w:name w:val="Zusammenfassung Zchn"/>
    <w:link w:val="Zusammenfassung"/>
    <w:rsid w:val="007335DA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80FE1"/>
    <w:rPr>
      <w:rFonts w:asciiTheme="majorHAnsi" w:eastAsiaTheme="majorEastAsia" w:hAnsiTheme="majorHAnsi" w:cstheme="majorBidi"/>
      <w:b/>
      <w:bCs/>
      <w:color w:val="2883BA" w:themeColor="accent1" w:themeShade="BF"/>
      <w:kern w:val="40"/>
      <w:sz w:val="28"/>
      <w:szCs w:val="28"/>
      <w:lang w:eastAsia="de-DE"/>
    </w:rPr>
  </w:style>
  <w:style w:type="paragraph" w:styleId="Anrede">
    <w:name w:val="Salutation"/>
    <w:basedOn w:val="Standard"/>
    <w:next w:val="Standard"/>
    <w:link w:val="AnredeZchn"/>
    <w:rsid w:val="00B80FE1"/>
    <w:pPr>
      <w:spacing w:after="0"/>
    </w:pPr>
    <w:rPr>
      <w:rFonts w:eastAsia="Times New Roman"/>
      <w:kern w:val="0"/>
    </w:rPr>
  </w:style>
  <w:style w:type="character" w:customStyle="1" w:styleId="AnredeZchn">
    <w:name w:val="Anrede Zchn"/>
    <w:basedOn w:val="Absatz-Standardschriftart"/>
    <w:link w:val="Anrede"/>
    <w:rsid w:val="00B80FE1"/>
    <w:rPr>
      <w:rFonts w:ascii="Arial" w:eastAsia="Times New Roman" w:hAnsi="Arial" w:cs="Times New Roman"/>
      <w:szCs w:val="20"/>
      <w:lang w:eastAsia="de-DE"/>
    </w:rPr>
  </w:style>
  <w:style w:type="table" w:customStyle="1" w:styleId="TabelleFormular">
    <w:name w:val="Tabelle Formular"/>
    <w:basedOn w:val="NormaleTabelle"/>
    <w:uiPriority w:val="99"/>
    <w:rsid w:val="004A0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StandardhngenderEinzug">
    <w:name w:val="Standard hängender Einzug"/>
    <w:basedOn w:val="Standard"/>
    <w:qFormat/>
    <w:rsid w:val="004A08F0"/>
    <w:pPr>
      <w:tabs>
        <w:tab w:val="left" w:pos="454"/>
      </w:tabs>
      <w:spacing w:after="0"/>
      <w:ind w:left="454" w:hanging="454"/>
    </w:pPr>
  </w:style>
  <w:style w:type="paragraph" w:customStyle="1" w:styleId="StandardEinzug0">
    <w:name w:val="Standard Einzug"/>
    <w:basedOn w:val="Standard"/>
    <w:qFormat/>
    <w:rsid w:val="004A08F0"/>
    <w:pPr>
      <w:tabs>
        <w:tab w:val="left" w:pos="907"/>
      </w:tabs>
      <w:spacing w:before="120" w:after="0"/>
      <w:ind w:left="454"/>
    </w:pPr>
  </w:style>
  <w:style w:type="paragraph" w:customStyle="1" w:styleId="StandardEinzug10">
    <w:name w:val="Standard Einzug 10"/>
    <w:basedOn w:val="StandardEinzug0"/>
    <w:qFormat/>
    <w:rsid w:val="004A08F0"/>
    <w:rPr>
      <w:b/>
      <w:sz w:val="20"/>
    </w:rPr>
  </w:style>
  <w:style w:type="paragraph" w:customStyle="1" w:styleId="StandardTabelle">
    <w:name w:val="Standard Tabelle"/>
    <w:basedOn w:val="Standard"/>
    <w:qFormat/>
    <w:rsid w:val="00F71663"/>
    <w:pPr>
      <w:tabs>
        <w:tab w:val="left" w:pos="454"/>
      </w:tabs>
      <w:spacing w:after="0"/>
    </w:pPr>
  </w:style>
  <w:style w:type="paragraph" w:customStyle="1" w:styleId="AbsatndTabelle">
    <w:name w:val="Absatnd Tabelle"/>
    <w:qFormat/>
    <w:rsid w:val="00F71663"/>
    <w:pPr>
      <w:spacing w:after="0" w:line="240" w:lineRule="auto"/>
    </w:pPr>
    <w:rPr>
      <w:rFonts w:ascii="Arial" w:eastAsia="Calibri" w:hAnsi="Arial" w:cs="Times New Roman"/>
      <w:kern w:val="40"/>
      <w:sz w:val="12"/>
      <w:szCs w:val="20"/>
      <w:lang w:eastAsia="de-DE"/>
    </w:rPr>
  </w:style>
  <w:style w:type="paragraph" w:customStyle="1" w:styleId="Standard10">
    <w:name w:val="Standard 10"/>
    <w:qFormat/>
    <w:rsid w:val="00F71663"/>
    <w:pPr>
      <w:spacing w:after="120" w:line="240" w:lineRule="auto"/>
    </w:pPr>
    <w:rPr>
      <w:rFonts w:ascii="Arial" w:eastAsia="Calibri" w:hAnsi="Arial" w:cs="Times New Roman"/>
      <w:kern w:val="40"/>
      <w:sz w:val="20"/>
      <w:szCs w:val="20"/>
      <w:lang w:eastAsia="de-DE"/>
    </w:rPr>
  </w:style>
  <w:style w:type="paragraph" w:customStyle="1" w:styleId="Standard9">
    <w:name w:val="Standard 9"/>
    <w:basedOn w:val="Standard"/>
    <w:qFormat/>
    <w:rsid w:val="00F71663"/>
    <w:pPr>
      <w:widowControl w:val="0"/>
      <w:tabs>
        <w:tab w:val="left" w:pos="454"/>
      </w:tabs>
      <w:suppressAutoHyphens/>
      <w:spacing w:after="0"/>
    </w:pPr>
    <w:rPr>
      <w:rFonts w:eastAsia="Times"/>
      <w:color w:val="000000"/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F71663"/>
    <w:rPr>
      <w:b/>
      <w:bCs w:val="0"/>
      <w:sz w:val="22"/>
    </w:rPr>
  </w:style>
  <w:style w:type="character" w:customStyle="1" w:styleId="unterstrichen">
    <w:name w:val="unterstrichen"/>
    <w:basedOn w:val="Absatz-Standardschriftart"/>
    <w:uiPriority w:val="1"/>
    <w:qFormat/>
    <w:rsid w:val="00F71663"/>
    <w:rPr>
      <w:u w:val="single"/>
    </w:rPr>
  </w:style>
  <w:style w:type="table" w:customStyle="1" w:styleId="TabelleFormular2">
    <w:name w:val="Tabelle Formular2"/>
    <w:basedOn w:val="NormaleTabelle"/>
    <w:uiPriority w:val="99"/>
    <w:rsid w:val="00F71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ff.bayern.de/ds-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30e4e6ad-1217-4086-981c-fe9394e464a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C0190F6868642AB6398B5CCDE9B83" ma:contentTypeVersion="1" ma:contentTypeDescription="Ein neues Dokument erstellen." ma:contentTypeScope="" ma:versionID="aba592a40c158cc636c9898181263885">
  <xsd:schema xmlns:xsd="http://www.w3.org/2001/XMLSchema" xmlns:p="http://schemas.microsoft.com/office/2006/metadata/properties" xmlns:ns2="30e4e6ad-1217-4086-981c-fe9394e464aa" targetNamespace="http://schemas.microsoft.com/office/2006/metadata/properties" ma:root="true" ma:fieldsID="f15b27a295d939c35165813b96eb6c1e" ns2:_="">
    <xsd:import namespace="30e4e6ad-1217-4086-981c-fe9394e464aa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0e4e6ad-1217-4086-981c-fe9394e464aa" elementFormDefault="qualified">
    <xsd:import namespace="http://schemas.microsoft.com/office/2006/documentManagement/types"/>
    <xsd:element name="Status" ma:index="8" ma:displayName="Status" ma:default="In Bearbeitung" ma:format="Dropdown" ma:internalName="Status">
      <xsd:simpleType>
        <xsd:restriction base="dms:Choice">
          <xsd:enumeration value="In Bearbeitung"/>
          <xsd:enumeration value="Zur Prüfung"/>
          <xsd:enumeration value="O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0F1A-CA12-4986-868F-DD7FFA4B113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30e4e6ad-1217-4086-981c-fe9394e464aa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57372B-2F44-4AEA-B967-4344B724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4e6ad-1217-4086-981c-fe9394e464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AE2CF6-ACC5-4037-8EE9-16F7E33A2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7D364-64B8-4A52-AB68-E559C472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1730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Beamte mit höherrangigem QE (bei Fortbestehen des bisherigen BV)</vt:lpstr>
    </vt:vector>
  </TitlesOfParts>
  <Company>Landesamt für Finanzen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Beamte mit höherrangigem QE (bei Fortbestehen des bisherigen BV)</dc:title>
  <dc:creator>Leitstelle Bezügeabrechnung</dc:creator>
  <cp:keywords>Landesamt für Finanzen, LfF, Besoldung, Personalbogen, Qualifikation, B508</cp:keywords>
  <cp:lastModifiedBy>Reinwald, Fabian (LfF-R)</cp:lastModifiedBy>
  <cp:revision>3</cp:revision>
  <cp:lastPrinted>2013-08-14T08:11:00Z</cp:lastPrinted>
  <dcterms:created xsi:type="dcterms:W3CDTF">2025-07-18T10:36:00Z</dcterms:created>
  <dcterms:modified xsi:type="dcterms:W3CDTF">2025-07-18T11:00:00Z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0x0101001E6C0190F6868642AB6398B5CCDE9B83</vt:lpwstr>
  </property>
</Properties>
</file>